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701D5" w14:textId="6F226F0F" w:rsidR="0077503B" w:rsidRDefault="00BF39A4" w:rsidP="00BF39A4">
      <w:pPr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  <w:r w:rsidRPr="00BF39A4">
        <w:rPr>
          <w:rFonts w:ascii="標楷體" w:eastAsia="標楷體" w:hAnsi="標楷體" w:hint="eastAsia"/>
          <w:b/>
          <w:sz w:val="32"/>
          <w:szCs w:val="32"/>
        </w:rPr>
        <w:t>守護我們共同的家</w:t>
      </w:r>
      <w:r w:rsidR="00C5662E" w:rsidRPr="00C5662E">
        <w:rPr>
          <w:rFonts w:ascii="標楷體" w:eastAsia="標楷體" w:hAnsi="標楷體"/>
          <w:b/>
          <w:sz w:val="32"/>
          <w:szCs w:val="32"/>
          <w:lang w:val="en"/>
        </w:rPr>
        <w:t>Protect our shared home</w:t>
      </w:r>
      <w:r w:rsidR="00C5662E">
        <w:rPr>
          <w:rFonts w:ascii="標楷體" w:eastAsia="SimSun" w:hAnsi="標楷體" w:hint="eastAsia"/>
          <w:b/>
          <w:sz w:val="32"/>
          <w:szCs w:val="32"/>
          <w:lang w:val="en" w:eastAsia="zh-CN"/>
        </w:rPr>
        <w:t xml:space="preserve"> </w:t>
      </w:r>
      <w:r w:rsidRPr="00BF39A4">
        <w:rPr>
          <w:rFonts w:ascii="標楷體" w:eastAsia="標楷體" w:hAnsi="標楷體" w:hint="eastAsia"/>
          <w:b/>
          <w:sz w:val="32"/>
          <w:szCs w:val="32"/>
        </w:rPr>
        <w:t xml:space="preserve"> 小組討論單</w:t>
      </w:r>
    </w:p>
    <w:p w14:paraId="32AE32EE" w14:textId="4BDE9A7C" w:rsidR="00596ED1" w:rsidRPr="00596ED1" w:rsidRDefault="00596ED1" w:rsidP="00086DB7">
      <w:pPr>
        <w:snapToGrid w:val="0"/>
        <w:spacing w:beforeLines="50" w:before="180" w:afterLines="50" w:after="180"/>
        <w:rPr>
          <w:rFonts w:ascii="微軟正黑體" w:eastAsia="微軟正黑體" w:hAnsi="微軟正黑體"/>
          <w:b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Pr="00596ED1">
        <w:rPr>
          <w:rFonts w:ascii="標楷體" w:eastAsia="標楷體" w:hAnsi="標楷體" w:hint="eastAsia"/>
          <w:b/>
          <w:sz w:val="28"/>
          <w:szCs w:val="28"/>
        </w:rPr>
        <w:t>第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 w:rsidRPr="00596ED1">
        <w:rPr>
          <w:rFonts w:ascii="標楷體" w:eastAsia="標楷體" w:hAnsi="標楷體" w:hint="eastAsia"/>
          <w:b/>
          <w:sz w:val="28"/>
          <w:szCs w:val="28"/>
        </w:rPr>
        <w:t>組  成員：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</w:t>
      </w:r>
      <w:r>
        <w:rPr>
          <w:rFonts w:ascii="微軟正黑體" w:eastAsia="微軟正黑體" w:hAnsi="微軟正黑體" w:hint="eastAsia"/>
          <w:b/>
          <w:u w:val="single"/>
        </w:rPr>
        <w:t xml:space="preserve">　　　　　　　　　　　　　　　　　　　　　　　　　　　</w:t>
      </w:r>
      <w:r w:rsidR="005C00FA">
        <w:rPr>
          <w:rFonts w:ascii="微軟正黑體" w:eastAsia="微軟正黑體" w:hAnsi="微軟正黑體" w:hint="eastAsia"/>
          <w:b/>
          <w:u w:val="single"/>
        </w:rPr>
        <w:t xml:space="preserve">　　　　　　</w:t>
      </w:r>
      <w:r w:rsidRPr="00596ED1">
        <w:rPr>
          <w:rFonts w:ascii="微軟正黑體" w:eastAsia="微軟正黑體" w:hAnsi="微軟正黑體" w:hint="eastAsia"/>
          <w:b/>
        </w:rPr>
        <w:t xml:space="preserve">　　　　　　　　</w:t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51"/>
        <w:gridCol w:w="5225"/>
        <w:gridCol w:w="3951"/>
      </w:tblGrid>
      <w:tr w:rsidR="00BF39A4" w:rsidRPr="00086DB7" w14:paraId="795E61B3" w14:textId="77777777" w:rsidTr="00C62F61">
        <w:tc>
          <w:tcPr>
            <w:tcW w:w="1555" w:type="dxa"/>
          </w:tcPr>
          <w:p w14:paraId="5FE4932D" w14:textId="77777777" w:rsidR="00BF39A4" w:rsidRPr="00086DB7" w:rsidRDefault="00BF39A4" w:rsidP="00596ED1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宣導對象</w:t>
            </w:r>
          </w:p>
        </w:tc>
        <w:tc>
          <w:tcPr>
            <w:tcW w:w="5244" w:type="dxa"/>
          </w:tcPr>
          <w:p w14:paraId="5EEF0075" w14:textId="77777777" w:rsidR="00BF39A4" w:rsidRPr="00086DB7" w:rsidRDefault="00596ED1" w:rsidP="00596ED1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選擇此對象的原因</w:t>
            </w:r>
          </w:p>
        </w:tc>
        <w:tc>
          <w:tcPr>
            <w:tcW w:w="3964" w:type="dxa"/>
          </w:tcPr>
          <w:p w14:paraId="11F183EA" w14:textId="77777777" w:rsidR="00BF39A4" w:rsidRPr="00086DB7" w:rsidRDefault="00596ED1" w:rsidP="00596ED1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此對象的特質</w:t>
            </w:r>
          </w:p>
        </w:tc>
      </w:tr>
      <w:tr w:rsidR="00596ED1" w14:paraId="12E22EC9" w14:textId="77777777" w:rsidTr="00C62F61">
        <w:trPr>
          <w:trHeight w:val="560"/>
        </w:trPr>
        <w:tc>
          <w:tcPr>
            <w:tcW w:w="1555" w:type="dxa"/>
          </w:tcPr>
          <w:p w14:paraId="2BA1B83E" w14:textId="0192CD34" w:rsidR="00086DB7" w:rsidRPr="0000070D" w:rsidRDefault="001F6890" w:rsidP="0000070D">
            <w:pPr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例：一年級</w:t>
            </w:r>
          </w:p>
        </w:tc>
        <w:tc>
          <w:tcPr>
            <w:tcW w:w="5244" w:type="dxa"/>
          </w:tcPr>
          <w:p w14:paraId="7625DB8A" w14:textId="77777777" w:rsidR="00596ED1" w:rsidRPr="0000070D" w:rsidRDefault="001F6890" w:rsidP="0000070D">
            <w:pPr>
              <w:ind w:rightChars="-45" w:right="-108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</w:t>
            </w:r>
            <w:r w:rsidR="00344D07" w:rsidRPr="0000070D">
              <w:rPr>
                <w:rFonts w:hint="eastAsia"/>
                <w:szCs w:val="24"/>
              </w:rPr>
              <w:t>一年級像白紙，容易建立正確概念，講了比較會去做。</w:t>
            </w:r>
          </w:p>
        </w:tc>
        <w:tc>
          <w:tcPr>
            <w:tcW w:w="3964" w:type="dxa"/>
          </w:tcPr>
          <w:p w14:paraId="2564461B" w14:textId="77777777" w:rsidR="00596ED1" w:rsidRPr="0000070D" w:rsidRDefault="001F6890" w:rsidP="0000070D">
            <w:pPr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例：活潑可愛、單純、</w:t>
            </w:r>
            <w:r w:rsidR="00507D1F" w:rsidRPr="0000070D">
              <w:rPr>
                <w:rFonts w:hint="eastAsia"/>
                <w:szCs w:val="24"/>
              </w:rPr>
              <w:t>愛發表、</w:t>
            </w:r>
            <w:r w:rsidRPr="0000070D">
              <w:rPr>
                <w:rFonts w:hint="eastAsia"/>
                <w:szCs w:val="24"/>
              </w:rPr>
              <w:t>坐不住</w:t>
            </w:r>
            <w:r w:rsidRPr="0000070D">
              <w:rPr>
                <w:szCs w:val="24"/>
              </w:rPr>
              <w:t>…</w:t>
            </w:r>
            <w:proofErr w:type="gramStart"/>
            <w:r w:rsidRPr="0000070D">
              <w:rPr>
                <w:szCs w:val="24"/>
              </w:rPr>
              <w:t>…</w:t>
            </w:r>
            <w:proofErr w:type="gramEnd"/>
          </w:p>
        </w:tc>
      </w:tr>
      <w:tr w:rsidR="00F5267B" w14:paraId="02DA4323" w14:textId="77777777" w:rsidTr="00C62F61">
        <w:trPr>
          <w:trHeight w:val="1240"/>
        </w:trPr>
        <w:tc>
          <w:tcPr>
            <w:tcW w:w="1555" w:type="dxa"/>
          </w:tcPr>
          <w:p w14:paraId="0B1D4913" w14:textId="77777777" w:rsidR="00F5267B" w:rsidRDefault="00F5267B"/>
          <w:p w14:paraId="7D89072F" w14:textId="77777777" w:rsidR="00F5267B" w:rsidRDefault="00F5267B"/>
          <w:p w14:paraId="12E45ED0" w14:textId="77777777" w:rsidR="00F5267B" w:rsidRPr="00507D1F" w:rsidRDefault="00F5267B" w:rsidP="00F5267B">
            <w:pPr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14:paraId="5E16082F" w14:textId="77777777" w:rsidR="00F5267B" w:rsidRPr="00507D1F" w:rsidRDefault="00F5267B" w:rsidP="00344D07">
            <w:pPr>
              <w:ind w:rightChars="-45" w:right="-108"/>
              <w:rPr>
                <w:sz w:val="20"/>
                <w:szCs w:val="20"/>
              </w:rPr>
            </w:pPr>
          </w:p>
        </w:tc>
        <w:tc>
          <w:tcPr>
            <w:tcW w:w="3964" w:type="dxa"/>
          </w:tcPr>
          <w:p w14:paraId="0E44DCE0" w14:textId="77777777" w:rsidR="00F5267B" w:rsidRPr="00507D1F" w:rsidRDefault="00F5267B" w:rsidP="00F5267B">
            <w:pPr>
              <w:rPr>
                <w:sz w:val="20"/>
                <w:szCs w:val="20"/>
              </w:rPr>
            </w:pPr>
          </w:p>
        </w:tc>
      </w:tr>
      <w:tr w:rsidR="00BF39A4" w:rsidRPr="00086DB7" w14:paraId="356479AD" w14:textId="77777777" w:rsidTr="00C62F61">
        <w:tc>
          <w:tcPr>
            <w:tcW w:w="1555" w:type="dxa"/>
          </w:tcPr>
          <w:p w14:paraId="0A29989C" w14:textId="77777777" w:rsidR="00BF39A4" w:rsidRPr="00086DB7" w:rsidRDefault="00BF39A4" w:rsidP="00596ED1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宣導時間</w:t>
            </w:r>
          </w:p>
        </w:tc>
        <w:tc>
          <w:tcPr>
            <w:tcW w:w="5244" w:type="dxa"/>
          </w:tcPr>
          <w:p w14:paraId="78D04600" w14:textId="77777777" w:rsidR="00BF39A4" w:rsidRPr="00086DB7" w:rsidRDefault="00BF39A4" w:rsidP="00596ED1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</w:t>
            </w:r>
            <w:r w:rsidR="00596ED1"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</w:t>
            </w: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導</w:t>
            </w:r>
            <w:r w:rsidR="00596ED1"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</w:t>
            </w: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重</w:t>
            </w:r>
            <w:r w:rsidR="00596ED1"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</w:t>
            </w: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點</w:t>
            </w:r>
          </w:p>
        </w:tc>
        <w:tc>
          <w:tcPr>
            <w:tcW w:w="3964" w:type="dxa"/>
          </w:tcPr>
          <w:p w14:paraId="691A6A14" w14:textId="77777777" w:rsidR="00BF39A4" w:rsidRPr="00086DB7" w:rsidRDefault="00BF39A4" w:rsidP="00596ED1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</w:t>
            </w:r>
            <w:r w:rsidR="00596ED1"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</w:t>
            </w: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導</w:t>
            </w:r>
            <w:r w:rsidR="00596ED1"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</w:t>
            </w: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方</w:t>
            </w:r>
            <w:r w:rsidR="00596ED1"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</w:t>
            </w: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式</w:t>
            </w:r>
          </w:p>
        </w:tc>
      </w:tr>
      <w:tr w:rsidR="00BF39A4" w14:paraId="44AFE6B3" w14:textId="77777777" w:rsidTr="00A17D80">
        <w:trPr>
          <w:trHeight w:val="1336"/>
        </w:trPr>
        <w:tc>
          <w:tcPr>
            <w:tcW w:w="1555" w:type="dxa"/>
          </w:tcPr>
          <w:p w14:paraId="747815EA" w14:textId="5F9FD385" w:rsidR="00344D07" w:rsidRPr="0000070D" w:rsidRDefault="001F6890" w:rsidP="0000070D">
            <w:pPr>
              <w:snapToGrid w:val="0"/>
              <w:spacing w:beforeLines="50" w:before="180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例：期末</w:t>
            </w:r>
            <w:r w:rsidRPr="0000070D">
              <w:rPr>
                <w:rFonts w:hint="eastAsia"/>
                <w:szCs w:val="24"/>
              </w:rPr>
              <w:t>/</w:t>
            </w:r>
            <w:r w:rsidRPr="0000070D">
              <w:rPr>
                <w:rFonts w:hint="eastAsia"/>
                <w:szCs w:val="24"/>
              </w:rPr>
              <w:t>一節</w:t>
            </w:r>
            <w:r w:rsidRPr="0000070D">
              <w:rPr>
                <w:rFonts w:hint="eastAsia"/>
                <w:szCs w:val="24"/>
              </w:rPr>
              <w:t>40</w:t>
            </w:r>
            <w:r w:rsidRPr="0000070D">
              <w:rPr>
                <w:rFonts w:hint="eastAsia"/>
                <w:szCs w:val="24"/>
              </w:rPr>
              <w:t>分鐘</w:t>
            </w:r>
            <w:r w:rsidR="0000070D" w:rsidRPr="0000070D">
              <w:rPr>
                <w:rFonts w:hint="eastAsia"/>
                <w:szCs w:val="24"/>
              </w:rPr>
              <w:t>/</w:t>
            </w:r>
            <w:r w:rsidR="0000070D" w:rsidRPr="0000070D">
              <w:rPr>
                <w:rFonts w:hint="eastAsia"/>
                <w:szCs w:val="24"/>
              </w:rPr>
              <w:t>早</w:t>
            </w:r>
            <w:r w:rsidR="005C00FA">
              <w:rPr>
                <w:rFonts w:hint="eastAsia"/>
                <w:szCs w:val="24"/>
              </w:rPr>
              <w:t>自</w:t>
            </w:r>
            <w:r w:rsidR="0000070D" w:rsidRPr="0000070D">
              <w:rPr>
                <w:rFonts w:hint="eastAsia"/>
                <w:szCs w:val="24"/>
              </w:rPr>
              <w:t>修</w:t>
            </w:r>
          </w:p>
        </w:tc>
        <w:tc>
          <w:tcPr>
            <w:tcW w:w="5244" w:type="dxa"/>
          </w:tcPr>
          <w:p w14:paraId="3DEDBAD4" w14:textId="77777777" w:rsidR="00BF39A4" w:rsidRPr="0000070D" w:rsidRDefault="001F6890" w:rsidP="00C62F61">
            <w:pPr>
              <w:snapToGrid w:val="0"/>
              <w:spacing w:beforeLines="50" w:before="180" w:line="220" w:lineRule="exact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</w:t>
            </w:r>
            <w:r w:rsidRPr="0000070D">
              <w:rPr>
                <w:rFonts w:hint="eastAsia"/>
                <w:szCs w:val="24"/>
              </w:rPr>
              <w:t>1.</w:t>
            </w:r>
            <w:r w:rsidRPr="0000070D">
              <w:rPr>
                <w:rFonts w:hint="eastAsia"/>
                <w:szCs w:val="24"/>
              </w:rPr>
              <w:t>消費行為決定了塑膠垃圾的數量。</w:t>
            </w:r>
          </w:p>
          <w:p w14:paraId="64252491" w14:textId="77777777" w:rsidR="001F6890" w:rsidRPr="0000070D" w:rsidRDefault="001F6890" w:rsidP="00C62F61">
            <w:pPr>
              <w:snapToGrid w:val="0"/>
              <w:spacing w:beforeLines="50" w:before="180" w:line="220" w:lineRule="exact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 xml:space="preserve">    </w:t>
            </w:r>
            <w:r w:rsidRPr="0000070D">
              <w:rPr>
                <w:szCs w:val="24"/>
              </w:rPr>
              <w:t>2.</w:t>
            </w:r>
            <w:r w:rsidRPr="0000070D">
              <w:rPr>
                <w:rFonts w:hint="eastAsia"/>
                <w:szCs w:val="24"/>
              </w:rPr>
              <w:t>海洋生物受到塑膠垃圾危害的現況。</w:t>
            </w:r>
          </w:p>
          <w:p w14:paraId="7FF8A870" w14:textId="77777777" w:rsidR="001F6890" w:rsidRPr="0000070D" w:rsidRDefault="001F6890" w:rsidP="00C62F61">
            <w:pPr>
              <w:snapToGrid w:val="0"/>
              <w:spacing w:beforeLines="50" w:before="180" w:line="220" w:lineRule="exact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 xml:space="preserve">    </w:t>
            </w:r>
            <w:r w:rsidRPr="0000070D">
              <w:rPr>
                <w:szCs w:val="24"/>
              </w:rPr>
              <w:t>3.</w:t>
            </w:r>
            <w:r w:rsidRPr="0000070D">
              <w:rPr>
                <w:rFonts w:hint="eastAsia"/>
                <w:szCs w:val="24"/>
              </w:rPr>
              <w:t>源頭減量，不用一次性塑膠製品。</w:t>
            </w:r>
          </w:p>
        </w:tc>
        <w:tc>
          <w:tcPr>
            <w:tcW w:w="3964" w:type="dxa"/>
          </w:tcPr>
          <w:p w14:paraId="0162C1C2" w14:textId="77777777" w:rsidR="00BF39A4" w:rsidRPr="0000070D" w:rsidRDefault="001F6890" w:rsidP="0000070D">
            <w:pPr>
              <w:spacing w:beforeLines="50" w:before="180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例：戲劇、影片、解說</w:t>
            </w:r>
            <w:r w:rsidR="00507D1F" w:rsidRPr="0000070D">
              <w:rPr>
                <w:rFonts w:hint="eastAsia"/>
                <w:szCs w:val="24"/>
              </w:rPr>
              <w:t>、遊戲體驗</w:t>
            </w:r>
            <w:r w:rsidRPr="0000070D">
              <w:rPr>
                <w:szCs w:val="24"/>
              </w:rPr>
              <w:t>…</w:t>
            </w:r>
            <w:proofErr w:type="gramStart"/>
            <w:r w:rsidRPr="0000070D">
              <w:rPr>
                <w:szCs w:val="24"/>
              </w:rPr>
              <w:t>…</w:t>
            </w:r>
            <w:proofErr w:type="gramEnd"/>
          </w:p>
        </w:tc>
      </w:tr>
      <w:tr w:rsidR="00F5267B" w14:paraId="4ACA9B86" w14:textId="77777777" w:rsidTr="00C62F61">
        <w:trPr>
          <w:trHeight w:val="2060"/>
        </w:trPr>
        <w:tc>
          <w:tcPr>
            <w:tcW w:w="1555" w:type="dxa"/>
          </w:tcPr>
          <w:p w14:paraId="4D43F999" w14:textId="77777777" w:rsidR="00F5267B" w:rsidRDefault="00F5267B"/>
          <w:p w14:paraId="43CB444A" w14:textId="77777777" w:rsidR="00F5267B" w:rsidRDefault="00F5267B"/>
          <w:p w14:paraId="68079F53" w14:textId="77777777" w:rsidR="00F5267B" w:rsidRDefault="00F5267B"/>
          <w:p w14:paraId="07782832" w14:textId="77777777" w:rsidR="00F5267B" w:rsidRDefault="00F5267B"/>
          <w:p w14:paraId="0EF3EF7E" w14:textId="77777777" w:rsidR="00F5267B" w:rsidRPr="00507D1F" w:rsidRDefault="00F5267B" w:rsidP="00F5267B">
            <w:pPr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14:paraId="3F375D03" w14:textId="77777777" w:rsidR="00F5267B" w:rsidRPr="00507D1F" w:rsidRDefault="00F5267B" w:rsidP="001F689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4" w:type="dxa"/>
          </w:tcPr>
          <w:p w14:paraId="49F80452" w14:textId="77777777" w:rsidR="00F5267B" w:rsidRPr="00507D1F" w:rsidRDefault="00F5267B" w:rsidP="00F5267B">
            <w:pPr>
              <w:rPr>
                <w:sz w:val="20"/>
                <w:szCs w:val="20"/>
              </w:rPr>
            </w:pPr>
          </w:p>
        </w:tc>
      </w:tr>
    </w:tbl>
    <w:p w14:paraId="175C0AC2" w14:textId="77777777" w:rsidR="001E211E" w:rsidRDefault="001E211E" w:rsidP="0000070D"/>
    <w:p w14:paraId="65B5922C" w14:textId="14B87562" w:rsidR="001E211E" w:rsidRDefault="001E211E" w:rsidP="001E211E">
      <w:pPr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  <w:r w:rsidRPr="00BF39A4">
        <w:rPr>
          <w:rFonts w:ascii="標楷體" w:eastAsia="標楷體" w:hAnsi="標楷體" w:hint="eastAsia"/>
          <w:b/>
          <w:sz w:val="32"/>
          <w:szCs w:val="32"/>
        </w:rPr>
        <w:t xml:space="preserve">守護我們共同的家 </w:t>
      </w:r>
      <w:r w:rsidR="00C5662E" w:rsidRPr="00C5662E">
        <w:rPr>
          <w:rFonts w:ascii="標楷體" w:eastAsia="標楷體" w:hAnsi="標楷體"/>
          <w:b/>
          <w:sz w:val="32"/>
          <w:szCs w:val="32"/>
          <w:lang w:val="en"/>
        </w:rPr>
        <w:t>Protect our shared home</w:t>
      </w:r>
      <w:r w:rsidR="00C5662E">
        <w:rPr>
          <w:rFonts w:ascii="標楷體" w:eastAsia="SimSun" w:hAnsi="標楷體" w:hint="eastAsia"/>
          <w:b/>
          <w:sz w:val="32"/>
          <w:szCs w:val="32"/>
          <w:lang w:val="en" w:eastAsia="zh-CN"/>
        </w:rPr>
        <w:t xml:space="preserve"> </w:t>
      </w:r>
      <w:r w:rsidRPr="00BF39A4">
        <w:rPr>
          <w:rFonts w:ascii="標楷體" w:eastAsia="標楷體" w:hAnsi="標楷體" w:hint="eastAsia"/>
          <w:b/>
          <w:sz w:val="32"/>
          <w:szCs w:val="32"/>
        </w:rPr>
        <w:t xml:space="preserve"> 小組討論單</w:t>
      </w:r>
    </w:p>
    <w:p w14:paraId="01B597C7" w14:textId="5DCF8E7C" w:rsidR="001E211E" w:rsidRPr="00596ED1" w:rsidRDefault="001E211E" w:rsidP="001E211E">
      <w:pPr>
        <w:snapToGrid w:val="0"/>
        <w:spacing w:beforeLines="50" w:before="180" w:afterLines="50" w:after="180"/>
        <w:rPr>
          <w:rFonts w:ascii="微軟正黑體" w:eastAsia="微軟正黑體" w:hAnsi="微軟正黑體"/>
          <w:b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Pr="00596ED1">
        <w:rPr>
          <w:rFonts w:ascii="標楷體" w:eastAsia="標楷體" w:hAnsi="標楷體" w:hint="eastAsia"/>
          <w:b/>
          <w:sz w:val="28"/>
          <w:szCs w:val="28"/>
        </w:rPr>
        <w:t>第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 w:rsidRPr="00596ED1">
        <w:rPr>
          <w:rFonts w:ascii="標楷體" w:eastAsia="標楷體" w:hAnsi="標楷體" w:hint="eastAsia"/>
          <w:b/>
          <w:sz w:val="28"/>
          <w:szCs w:val="28"/>
        </w:rPr>
        <w:t>組  成員：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</w:t>
      </w:r>
      <w:r>
        <w:rPr>
          <w:rFonts w:ascii="微軟正黑體" w:eastAsia="微軟正黑體" w:hAnsi="微軟正黑體" w:hint="eastAsia"/>
          <w:b/>
          <w:u w:val="single"/>
        </w:rPr>
        <w:t xml:space="preserve">　　　　　　　　　　　　　　　　　　　　　　　　　　　</w:t>
      </w:r>
      <w:r w:rsidRPr="00601728">
        <w:rPr>
          <w:rFonts w:ascii="微軟正黑體" w:eastAsia="微軟正黑體" w:hAnsi="微軟正黑體" w:hint="eastAsia"/>
          <w:b/>
          <w:u w:val="single"/>
        </w:rPr>
        <w:t xml:space="preserve">　　　　　　</w:t>
      </w:r>
      <w:r w:rsidRPr="00596ED1">
        <w:rPr>
          <w:rFonts w:ascii="微軟正黑體" w:eastAsia="微軟正黑體" w:hAnsi="微軟正黑體" w:hint="eastAsia"/>
          <w:b/>
        </w:rPr>
        <w:t xml:space="preserve">　　　　　　　</w:t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51"/>
        <w:gridCol w:w="5225"/>
        <w:gridCol w:w="3951"/>
      </w:tblGrid>
      <w:tr w:rsidR="001E211E" w:rsidRPr="00086DB7" w14:paraId="61FC8FE4" w14:textId="77777777" w:rsidTr="00A55867">
        <w:tc>
          <w:tcPr>
            <w:tcW w:w="1555" w:type="dxa"/>
          </w:tcPr>
          <w:p w14:paraId="2E8C4F16" w14:textId="77777777" w:rsidR="001E211E" w:rsidRPr="00086DB7" w:rsidRDefault="001E211E" w:rsidP="00A55867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宣導對象</w:t>
            </w:r>
          </w:p>
        </w:tc>
        <w:tc>
          <w:tcPr>
            <w:tcW w:w="5244" w:type="dxa"/>
          </w:tcPr>
          <w:p w14:paraId="57C2D5C3" w14:textId="77777777" w:rsidR="001E211E" w:rsidRPr="00086DB7" w:rsidRDefault="001E211E" w:rsidP="00A55867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選擇此對象的原因</w:t>
            </w:r>
          </w:p>
        </w:tc>
        <w:tc>
          <w:tcPr>
            <w:tcW w:w="3964" w:type="dxa"/>
          </w:tcPr>
          <w:p w14:paraId="688F715B" w14:textId="77777777" w:rsidR="001E211E" w:rsidRPr="00086DB7" w:rsidRDefault="001E211E" w:rsidP="00A55867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此對象的特質</w:t>
            </w:r>
          </w:p>
        </w:tc>
      </w:tr>
      <w:tr w:rsidR="001E211E" w14:paraId="0CFFBAFF" w14:textId="77777777" w:rsidTr="00A55867">
        <w:trPr>
          <w:trHeight w:val="560"/>
        </w:trPr>
        <w:tc>
          <w:tcPr>
            <w:tcW w:w="1555" w:type="dxa"/>
          </w:tcPr>
          <w:p w14:paraId="312903E2" w14:textId="77777777" w:rsidR="001E211E" w:rsidRPr="0000070D" w:rsidRDefault="001E211E" w:rsidP="00A55867">
            <w:pPr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例：一年級</w:t>
            </w:r>
          </w:p>
        </w:tc>
        <w:tc>
          <w:tcPr>
            <w:tcW w:w="5244" w:type="dxa"/>
          </w:tcPr>
          <w:p w14:paraId="0D86B7B7" w14:textId="77777777" w:rsidR="001E211E" w:rsidRPr="0000070D" w:rsidRDefault="001E211E" w:rsidP="00A55867">
            <w:pPr>
              <w:ind w:rightChars="-45" w:right="-108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例：一年級像白紙，容易建立正確概念，講了比較會去做。</w:t>
            </w:r>
          </w:p>
        </w:tc>
        <w:tc>
          <w:tcPr>
            <w:tcW w:w="3964" w:type="dxa"/>
          </w:tcPr>
          <w:p w14:paraId="0442AD51" w14:textId="77777777" w:rsidR="001E211E" w:rsidRPr="0000070D" w:rsidRDefault="001E211E" w:rsidP="00A55867">
            <w:pPr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例：活潑可愛、單純、愛發表、坐不住</w:t>
            </w:r>
            <w:r w:rsidRPr="0000070D">
              <w:rPr>
                <w:szCs w:val="24"/>
              </w:rPr>
              <w:t>…</w:t>
            </w:r>
            <w:proofErr w:type="gramStart"/>
            <w:r w:rsidRPr="0000070D">
              <w:rPr>
                <w:szCs w:val="24"/>
              </w:rPr>
              <w:t>…</w:t>
            </w:r>
            <w:proofErr w:type="gramEnd"/>
          </w:p>
        </w:tc>
      </w:tr>
      <w:tr w:rsidR="001E211E" w14:paraId="4EB8FCAA" w14:textId="77777777" w:rsidTr="00A55867">
        <w:trPr>
          <w:trHeight w:val="1240"/>
        </w:trPr>
        <w:tc>
          <w:tcPr>
            <w:tcW w:w="1555" w:type="dxa"/>
          </w:tcPr>
          <w:p w14:paraId="49B56F73" w14:textId="77777777" w:rsidR="001E211E" w:rsidRDefault="001E211E" w:rsidP="00A55867"/>
          <w:p w14:paraId="50816C10" w14:textId="77777777" w:rsidR="001E211E" w:rsidRDefault="001E211E" w:rsidP="00A55867"/>
          <w:p w14:paraId="101B8120" w14:textId="77777777" w:rsidR="001E211E" w:rsidRPr="00507D1F" w:rsidRDefault="001E211E" w:rsidP="00A55867">
            <w:pPr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14:paraId="0A355DE7" w14:textId="77777777" w:rsidR="001E211E" w:rsidRPr="00507D1F" w:rsidRDefault="001E211E" w:rsidP="00A55867">
            <w:pPr>
              <w:ind w:rightChars="-45" w:right="-108"/>
              <w:rPr>
                <w:sz w:val="20"/>
                <w:szCs w:val="20"/>
              </w:rPr>
            </w:pPr>
          </w:p>
        </w:tc>
        <w:tc>
          <w:tcPr>
            <w:tcW w:w="3964" w:type="dxa"/>
          </w:tcPr>
          <w:p w14:paraId="3C602004" w14:textId="77777777" w:rsidR="001E211E" w:rsidRPr="00507D1F" w:rsidRDefault="001E211E" w:rsidP="00A55867">
            <w:pPr>
              <w:rPr>
                <w:sz w:val="20"/>
                <w:szCs w:val="20"/>
              </w:rPr>
            </w:pPr>
          </w:p>
        </w:tc>
      </w:tr>
      <w:tr w:rsidR="001E211E" w:rsidRPr="00086DB7" w14:paraId="21522A7E" w14:textId="77777777" w:rsidTr="00A55867">
        <w:tc>
          <w:tcPr>
            <w:tcW w:w="1555" w:type="dxa"/>
          </w:tcPr>
          <w:p w14:paraId="29C1DCFA" w14:textId="77777777" w:rsidR="001E211E" w:rsidRPr="00086DB7" w:rsidRDefault="001E211E" w:rsidP="00A55867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宣導時間</w:t>
            </w:r>
          </w:p>
        </w:tc>
        <w:tc>
          <w:tcPr>
            <w:tcW w:w="5244" w:type="dxa"/>
          </w:tcPr>
          <w:p w14:paraId="0D4726C9" w14:textId="77777777" w:rsidR="001E211E" w:rsidRPr="00086DB7" w:rsidRDefault="001E211E" w:rsidP="00A55867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 導 重 點</w:t>
            </w:r>
          </w:p>
        </w:tc>
        <w:tc>
          <w:tcPr>
            <w:tcW w:w="3964" w:type="dxa"/>
          </w:tcPr>
          <w:p w14:paraId="7DA796D3" w14:textId="77777777" w:rsidR="001E211E" w:rsidRPr="00086DB7" w:rsidRDefault="001E211E" w:rsidP="00A55867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 導 方 式</w:t>
            </w:r>
          </w:p>
        </w:tc>
      </w:tr>
      <w:tr w:rsidR="001E211E" w14:paraId="6F3D6864" w14:textId="77777777" w:rsidTr="00A17D80">
        <w:trPr>
          <w:trHeight w:val="1328"/>
        </w:trPr>
        <w:tc>
          <w:tcPr>
            <w:tcW w:w="1555" w:type="dxa"/>
          </w:tcPr>
          <w:p w14:paraId="6834F7C4" w14:textId="6812B39B" w:rsidR="001E211E" w:rsidRPr="0000070D" w:rsidRDefault="001E211E" w:rsidP="00A55867">
            <w:pPr>
              <w:snapToGrid w:val="0"/>
              <w:spacing w:beforeLines="50" w:before="180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例：期末</w:t>
            </w:r>
            <w:r w:rsidRPr="0000070D">
              <w:rPr>
                <w:rFonts w:hint="eastAsia"/>
                <w:szCs w:val="24"/>
              </w:rPr>
              <w:t>/</w:t>
            </w:r>
            <w:r w:rsidRPr="0000070D">
              <w:rPr>
                <w:rFonts w:hint="eastAsia"/>
                <w:szCs w:val="24"/>
              </w:rPr>
              <w:t>一節</w:t>
            </w:r>
            <w:r w:rsidRPr="0000070D">
              <w:rPr>
                <w:rFonts w:hint="eastAsia"/>
                <w:szCs w:val="24"/>
              </w:rPr>
              <w:t>40</w:t>
            </w:r>
            <w:r w:rsidRPr="0000070D">
              <w:rPr>
                <w:rFonts w:hint="eastAsia"/>
                <w:szCs w:val="24"/>
              </w:rPr>
              <w:t>分鐘</w:t>
            </w:r>
            <w:r w:rsidRPr="0000070D">
              <w:rPr>
                <w:rFonts w:hint="eastAsia"/>
                <w:szCs w:val="24"/>
              </w:rPr>
              <w:t>/</w:t>
            </w:r>
            <w:r w:rsidRPr="0000070D">
              <w:rPr>
                <w:rFonts w:hint="eastAsia"/>
                <w:szCs w:val="24"/>
              </w:rPr>
              <w:t>早</w:t>
            </w:r>
            <w:r w:rsidR="005C00FA">
              <w:rPr>
                <w:rFonts w:hint="eastAsia"/>
                <w:szCs w:val="24"/>
              </w:rPr>
              <w:t>自</w:t>
            </w:r>
            <w:r w:rsidRPr="0000070D">
              <w:rPr>
                <w:rFonts w:hint="eastAsia"/>
                <w:szCs w:val="24"/>
              </w:rPr>
              <w:t>修</w:t>
            </w:r>
          </w:p>
        </w:tc>
        <w:tc>
          <w:tcPr>
            <w:tcW w:w="5244" w:type="dxa"/>
          </w:tcPr>
          <w:p w14:paraId="53120BCB" w14:textId="77777777" w:rsidR="001E211E" w:rsidRPr="0000070D" w:rsidRDefault="001E211E" w:rsidP="00A55867">
            <w:pPr>
              <w:snapToGrid w:val="0"/>
              <w:spacing w:beforeLines="50" w:before="180" w:line="220" w:lineRule="exact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</w:t>
            </w:r>
            <w:r w:rsidRPr="0000070D">
              <w:rPr>
                <w:rFonts w:hint="eastAsia"/>
                <w:szCs w:val="24"/>
              </w:rPr>
              <w:t>1.</w:t>
            </w:r>
            <w:r w:rsidRPr="0000070D">
              <w:rPr>
                <w:rFonts w:hint="eastAsia"/>
                <w:szCs w:val="24"/>
              </w:rPr>
              <w:t>消費行為決定了塑膠垃圾的數量。</w:t>
            </w:r>
          </w:p>
          <w:p w14:paraId="765B52AB" w14:textId="77777777" w:rsidR="001E211E" w:rsidRPr="0000070D" w:rsidRDefault="001E211E" w:rsidP="00A55867">
            <w:pPr>
              <w:snapToGrid w:val="0"/>
              <w:spacing w:beforeLines="50" w:before="180" w:line="220" w:lineRule="exact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 xml:space="preserve">    </w:t>
            </w:r>
            <w:r w:rsidRPr="0000070D">
              <w:rPr>
                <w:szCs w:val="24"/>
              </w:rPr>
              <w:t>2.</w:t>
            </w:r>
            <w:r w:rsidRPr="0000070D">
              <w:rPr>
                <w:rFonts w:hint="eastAsia"/>
                <w:szCs w:val="24"/>
              </w:rPr>
              <w:t>海洋生物受到塑膠垃圾危害的現況。</w:t>
            </w:r>
          </w:p>
          <w:p w14:paraId="287F67DA" w14:textId="77777777" w:rsidR="001E211E" w:rsidRPr="0000070D" w:rsidRDefault="001E211E" w:rsidP="00A55867">
            <w:pPr>
              <w:snapToGrid w:val="0"/>
              <w:spacing w:beforeLines="50" w:before="180" w:line="220" w:lineRule="exact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 xml:space="preserve">    </w:t>
            </w:r>
            <w:r w:rsidRPr="0000070D">
              <w:rPr>
                <w:szCs w:val="24"/>
              </w:rPr>
              <w:t>3.</w:t>
            </w:r>
            <w:r w:rsidRPr="0000070D">
              <w:rPr>
                <w:rFonts w:hint="eastAsia"/>
                <w:szCs w:val="24"/>
              </w:rPr>
              <w:t>源頭減量，不用一次性塑膠製品。</w:t>
            </w:r>
          </w:p>
        </w:tc>
        <w:tc>
          <w:tcPr>
            <w:tcW w:w="3964" w:type="dxa"/>
          </w:tcPr>
          <w:p w14:paraId="3ABFE83E" w14:textId="77777777" w:rsidR="001E211E" w:rsidRPr="0000070D" w:rsidRDefault="001E211E" w:rsidP="00A55867">
            <w:pPr>
              <w:spacing w:beforeLines="50" w:before="180"/>
              <w:rPr>
                <w:szCs w:val="24"/>
              </w:rPr>
            </w:pPr>
            <w:r w:rsidRPr="0000070D">
              <w:rPr>
                <w:rFonts w:hint="eastAsia"/>
                <w:szCs w:val="24"/>
              </w:rPr>
              <w:t>例：戲劇、影片、解說、遊戲體驗</w:t>
            </w:r>
            <w:r w:rsidRPr="0000070D">
              <w:rPr>
                <w:szCs w:val="24"/>
              </w:rPr>
              <w:t>…</w:t>
            </w:r>
            <w:proofErr w:type="gramStart"/>
            <w:r w:rsidRPr="0000070D">
              <w:rPr>
                <w:szCs w:val="24"/>
              </w:rPr>
              <w:t>…</w:t>
            </w:r>
            <w:proofErr w:type="gramEnd"/>
          </w:p>
        </w:tc>
      </w:tr>
      <w:tr w:rsidR="001E211E" w14:paraId="1994DFFD" w14:textId="77777777" w:rsidTr="00A55867">
        <w:trPr>
          <w:trHeight w:val="2060"/>
        </w:trPr>
        <w:tc>
          <w:tcPr>
            <w:tcW w:w="1555" w:type="dxa"/>
          </w:tcPr>
          <w:p w14:paraId="21DAA450" w14:textId="77777777" w:rsidR="001E211E" w:rsidRDefault="001E211E" w:rsidP="00A55867"/>
          <w:p w14:paraId="5BDE5EC3" w14:textId="77777777" w:rsidR="001E211E" w:rsidRDefault="001E211E" w:rsidP="00A55867"/>
          <w:p w14:paraId="7CE6468A" w14:textId="77777777" w:rsidR="001E211E" w:rsidRDefault="001E211E" w:rsidP="00A55867"/>
          <w:p w14:paraId="292D04F6" w14:textId="77777777" w:rsidR="001E211E" w:rsidRDefault="001E211E" w:rsidP="00A55867"/>
          <w:p w14:paraId="3F240957" w14:textId="77777777" w:rsidR="001E211E" w:rsidRPr="00507D1F" w:rsidRDefault="001E211E" w:rsidP="00A55867">
            <w:pPr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14:paraId="64871C61" w14:textId="77777777" w:rsidR="001E211E" w:rsidRPr="00507D1F" w:rsidRDefault="001E211E" w:rsidP="00A5586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4" w:type="dxa"/>
          </w:tcPr>
          <w:p w14:paraId="2E58A3E9" w14:textId="77777777" w:rsidR="001E211E" w:rsidRPr="00507D1F" w:rsidRDefault="001E211E" w:rsidP="00A55867">
            <w:pPr>
              <w:rPr>
                <w:sz w:val="20"/>
                <w:szCs w:val="20"/>
              </w:rPr>
            </w:pPr>
          </w:p>
        </w:tc>
      </w:tr>
    </w:tbl>
    <w:p w14:paraId="3C5D2B0D" w14:textId="77777777" w:rsidR="001E211E" w:rsidRPr="001E211E" w:rsidRDefault="001E211E" w:rsidP="0000070D"/>
    <w:sectPr w:rsidR="001E211E" w:rsidRPr="001E211E" w:rsidSect="005C00FA">
      <w:pgSz w:w="11906" w:h="16838"/>
      <w:pgMar w:top="426" w:right="566" w:bottom="28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9DE36" w14:textId="77777777" w:rsidR="00164FAD" w:rsidRDefault="00164FAD" w:rsidP="001F6890">
      <w:r>
        <w:separator/>
      </w:r>
    </w:p>
  </w:endnote>
  <w:endnote w:type="continuationSeparator" w:id="0">
    <w:p w14:paraId="0518194D" w14:textId="77777777" w:rsidR="00164FAD" w:rsidRDefault="00164FAD" w:rsidP="001F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02CE5" w14:textId="77777777" w:rsidR="00164FAD" w:rsidRDefault="00164FAD" w:rsidP="001F6890">
      <w:r>
        <w:separator/>
      </w:r>
    </w:p>
  </w:footnote>
  <w:footnote w:type="continuationSeparator" w:id="0">
    <w:p w14:paraId="4AFE3914" w14:textId="77777777" w:rsidR="00164FAD" w:rsidRDefault="00164FAD" w:rsidP="001F6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03B"/>
    <w:rsid w:val="0000070D"/>
    <w:rsid w:val="00082679"/>
    <w:rsid w:val="00086DB7"/>
    <w:rsid w:val="000C3AD5"/>
    <w:rsid w:val="00124AA7"/>
    <w:rsid w:val="00164FAD"/>
    <w:rsid w:val="001E211E"/>
    <w:rsid w:val="001F6890"/>
    <w:rsid w:val="00330BAD"/>
    <w:rsid w:val="00344D07"/>
    <w:rsid w:val="004D6DFE"/>
    <w:rsid w:val="00507D1F"/>
    <w:rsid w:val="00596ED1"/>
    <w:rsid w:val="005C00FA"/>
    <w:rsid w:val="00601728"/>
    <w:rsid w:val="0077503B"/>
    <w:rsid w:val="00A17D80"/>
    <w:rsid w:val="00A9638E"/>
    <w:rsid w:val="00BF39A4"/>
    <w:rsid w:val="00C5662E"/>
    <w:rsid w:val="00C62F61"/>
    <w:rsid w:val="00E7426F"/>
    <w:rsid w:val="00F1342F"/>
    <w:rsid w:val="00F5267B"/>
    <w:rsid w:val="00FE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6AAB2B"/>
  <w15:chartTrackingRefBased/>
  <w15:docId w15:val="{C5BE21B7-B7B7-40BB-89C4-21C6D742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68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689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F68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6890"/>
    <w:rPr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C566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rsid w:val="00C5662E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林士郁</dc:creator>
  <cp:keywords/>
  <dc:description/>
  <cp:lastModifiedBy>manu1 manu1</cp:lastModifiedBy>
  <cp:revision>16</cp:revision>
  <dcterms:created xsi:type="dcterms:W3CDTF">2023-09-03T02:52:00Z</dcterms:created>
  <dcterms:modified xsi:type="dcterms:W3CDTF">2025-11-05T22:50:00Z</dcterms:modified>
</cp:coreProperties>
</file>