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6"/>
        <w:tblW w:w="12981" w:type="dxa"/>
        <w:tblInd w:w="323"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58"/>
        <w:gridCol w:w="425"/>
        <w:gridCol w:w="943"/>
        <w:gridCol w:w="543"/>
        <w:gridCol w:w="76"/>
        <w:gridCol w:w="1395"/>
        <w:gridCol w:w="372"/>
        <w:gridCol w:w="1321"/>
        <w:gridCol w:w="882"/>
        <w:gridCol w:w="812"/>
        <w:gridCol w:w="100"/>
        <w:gridCol w:w="397"/>
        <w:gridCol w:w="543"/>
        <w:gridCol w:w="598"/>
        <w:gridCol w:w="434"/>
        <w:gridCol w:w="547"/>
        <w:gridCol w:w="1588"/>
        <w:gridCol w:w="762"/>
        <w:gridCol w:w="1161"/>
        <w:gridCol w:w="24"/>
      </w:tblGrid>
      <w:tr w:rsidR="0079441C" w:rsidRPr="00C77051" w14:paraId="2E097112" w14:textId="77777777" w:rsidTr="00A948F2">
        <w:trPr>
          <w:gridBefore w:val="1"/>
          <w:gridAfter w:val="1"/>
          <w:wBefore w:w="58" w:type="dxa"/>
          <w:wAfter w:w="24" w:type="dxa"/>
          <w:trHeight w:val="474"/>
        </w:trPr>
        <w:tc>
          <w:tcPr>
            <w:tcW w:w="12899" w:type="dxa"/>
            <w:gridSpan w:val="18"/>
            <w:tcBorders>
              <w:top w:val="thinThickSmallGap" w:sz="24" w:space="0" w:color="auto"/>
              <w:left w:val="thinThickSmallGap" w:sz="24" w:space="0" w:color="auto"/>
              <w:bottom w:val="single" w:sz="2" w:space="0" w:color="auto"/>
              <w:right w:val="thickThinSmallGap" w:sz="24" w:space="0" w:color="auto"/>
            </w:tcBorders>
            <w:shd w:val="clear" w:color="auto" w:fill="FFFFFF" w:themeFill="background1"/>
            <w:vAlign w:val="center"/>
          </w:tcPr>
          <w:p w14:paraId="64F88B6B" w14:textId="72E7D6C7" w:rsidR="0079441C" w:rsidRPr="00C77051" w:rsidRDefault="0079441C" w:rsidP="00CC316F">
            <w:pPr>
              <w:snapToGrid w:val="0"/>
              <w:jc w:val="center"/>
              <w:rPr>
                <w:rFonts w:ascii="標楷體" w:eastAsia="標楷體" w:hAnsi="標楷體"/>
                <w:sz w:val="24"/>
              </w:rPr>
            </w:pPr>
            <w:r w:rsidRPr="00C77051">
              <w:rPr>
                <w:rFonts w:ascii="標楷體" w:eastAsia="標楷體" w:hAnsi="標楷體" w:hint="eastAsia"/>
                <w:sz w:val="24"/>
              </w:rPr>
              <w:t>本表為第</w:t>
            </w:r>
            <w:r w:rsidR="007D6B8F">
              <w:rPr>
                <w:rFonts w:ascii="標楷體" w:eastAsia="標楷體" w:hAnsi="標楷體" w:hint="eastAsia"/>
                <w:sz w:val="24"/>
              </w:rPr>
              <w:t>一</w:t>
            </w:r>
            <w:r w:rsidRPr="00C77051">
              <w:rPr>
                <w:rFonts w:ascii="標楷體" w:eastAsia="標楷體" w:hAnsi="標楷體" w:hint="eastAsia"/>
                <w:sz w:val="24"/>
              </w:rPr>
              <w:t>單元教學流</w:t>
            </w:r>
            <w:r>
              <w:rPr>
                <w:rFonts w:ascii="標楷體" w:eastAsia="標楷體" w:hAnsi="標楷體" w:hint="eastAsia"/>
                <w:sz w:val="24"/>
              </w:rPr>
              <w:t>程</w:t>
            </w:r>
            <w:r w:rsidRPr="00C77051">
              <w:rPr>
                <w:rFonts w:ascii="標楷體" w:eastAsia="標楷體" w:hAnsi="標楷體" w:hint="eastAsia"/>
                <w:sz w:val="24"/>
              </w:rPr>
              <w:t>設計/(本學期共四個單元)</w:t>
            </w:r>
          </w:p>
        </w:tc>
      </w:tr>
      <w:tr w:rsidR="00ED4080" w:rsidRPr="00ED4080" w14:paraId="33BCD043" w14:textId="77777777" w:rsidTr="00A948F2">
        <w:tblPrEx>
          <w:jc w:val="center"/>
          <w:tblInd w:w="0" w:type="dxa"/>
        </w:tblPrEx>
        <w:trPr>
          <w:trHeight w:val="1019"/>
          <w:jc w:val="center"/>
        </w:trPr>
        <w:tc>
          <w:tcPr>
            <w:tcW w:w="1426" w:type="dxa"/>
            <w:gridSpan w:val="3"/>
            <w:tcBorders>
              <w:top w:val="thinThickSmallGap" w:sz="24" w:space="0" w:color="auto"/>
              <w:left w:val="thinThickSmallGap" w:sz="24" w:space="0" w:color="auto"/>
            </w:tcBorders>
            <w:shd w:val="clear" w:color="auto" w:fill="D9D9D9" w:themeFill="background1" w:themeFillShade="D9"/>
            <w:vAlign w:val="center"/>
          </w:tcPr>
          <w:p w14:paraId="42DF977E" w14:textId="5612FFB1" w:rsidR="006C3397" w:rsidRPr="00ED4080" w:rsidRDefault="006C3397" w:rsidP="006C3397">
            <w:pPr>
              <w:snapToGrid w:val="0"/>
              <w:spacing w:line="240" w:lineRule="exact"/>
              <w:jc w:val="center"/>
              <w:rPr>
                <w:rFonts w:ascii="標楷體" w:eastAsia="標楷體" w:hAnsi="標楷體"/>
                <w:sz w:val="24"/>
              </w:rPr>
            </w:pPr>
            <w:r w:rsidRPr="00ED4080">
              <w:rPr>
                <w:rFonts w:ascii="標楷體" w:eastAsia="標楷體" w:hAnsi="標楷體" w:hint="eastAsia"/>
                <w:sz w:val="24"/>
              </w:rPr>
              <w:t>學習主題名稱</w:t>
            </w:r>
          </w:p>
        </w:tc>
        <w:tc>
          <w:tcPr>
            <w:tcW w:w="2386" w:type="dxa"/>
            <w:gridSpan w:val="4"/>
            <w:tcBorders>
              <w:top w:val="thinThickSmallGap" w:sz="24" w:space="0" w:color="auto"/>
              <w:bottom w:val="single" w:sz="2" w:space="0" w:color="auto"/>
            </w:tcBorders>
            <w:vAlign w:val="center"/>
          </w:tcPr>
          <w:p w14:paraId="67FD1C23" w14:textId="72E807FA" w:rsidR="006C3397" w:rsidRPr="00ED4080" w:rsidRDefault="000C3DED" w:rsidP="00B4523F">
            <w:pPr>
              <w:rPr>
                <w:rFonts w:ascii="標楷體" w:eastAsia="標楷體" w:hAnsi="標楷體"/>
                <w:sz w:val="24"/>
              </w:rPr>
            </w:pPr>
            <w:r w:rsidRPr="00ED4080">
              <w:rPr>
                <w:rFonts w:ascii="微軟正黑體" w:eastAsia="微軟正黑體" w:hAnsi="微軟正黑體" w:hint="eastAsia"/>
                <w:sz w:val="24"/>
              </w:rPr>
              <w:t>不塑畢旅</w:t>
            </w:r>
            <w:r w:rsidR="00B4523F" w:rsidRPr="00ED4080">
              <w:rPr>
                <w:rFonts w:hint="eastAsia"/>
                <w:sz w:val="24"/>
              </w:rPr>
              <w:t>Green Journey</w:t>
            </w:r>
          </w:p>
        </w:tc>
        <w:tc>
          <w:tcPr>
            <w:tcW w:w="1321" w:type="dxa"/>
            <w:tcBorders>
              <w:top w:val="thinThickSmallGap" w:sz="24" w:space="0" w:color="auto"/>
              <w:bottom w:val="single" w:sz="2" w:space="0" w:color="auto"/>
            </w:tcBorders>
            <w:shd w:val="clear" w:color="auto" w:fill="D9D9D9" w:themeFill="background1" w:themeFillShade="D9"/>
            <w:vAlign w:val="center"/>
          </w:tcPr>
          <w:p w14:paraId="742D57BC" w14:textId="77777777" w:rsidR="006C3397" w:rsidRPr="00ED4080" w:rsidRDefault="006C3397" w:rsidP="006C3397">
            <w:pPr>
              <w:snapToGrid w:val="0"/>
              <w:spacing w:line="240" w:lineRule="exact"/>
              <w:jc w:val="center"/>
              <w:rPr>
                <w:rFonts w:ascii="標楷體" w:eastAsia="標楷體" w:hAnsi="標楷體"/>
                <w:sz w:val="24"/>
              </w:rPr>
            </w:pPr>
            <w:r w:rsidRPr="00ED4080">
              <w:rPr>
                <w:rFonts w:ascii="標楷體" w:eastAsia="標楷體" w:hAnsi="標楷體" w:hint="eastAsia"/>
                <w:sz w:val="24"/>
              </w:rPr>
              <w:t>實施年級</w:t>
            </w:r>
          </w:p>
          <w:p w14:paraId="0A8BAC27" w14:textId="77777777" w:rsidR="006C3397" w:rsidRPr="00ED4080" w:rsidRDefault="006C3397" w:rsidP="006C3397">
            <w:pPr>
              <w:snapToGrid w:val="0"/>
              <w:spacing w:line="240" w:lineRule="exact"/>
              <w:jc w:val="center"/>
              <w:rPr>
                <w:rFonts w:ascii="標楷體" w:eastAsia="標楷體" w:hAnsi="標楷體"/>
                <w:sz w:val="24"/>
              </w:rPr>
            </w:pPr>
            <w:r w:rsidRPr="00ED4080">
              <w:rPr>
                <w:rFonts w:ascii="標楷體" w:eastAsia="標楷體" w:hAnsi="標楷體" w:hint="eastAsia"/>
                <w:sz w:val="24"/>
              </w:rPr>
              <w:t>(班級組別)</w:t>
            </w:r>
          </w:p>
        </w:tc>
        <w:tc>
          <w:tcPr>
            <w:tcW w:w="1694" w:type="dxa"/>
            <w:gridSpan w:val="2"/>
            <w:tcBorders>
              <w:top w:val="thinThickSmallGap" w:sz="24" w:space="0" w:color="auto"/>
              <w:bottom w:val="single" w:sz="2" w:space="0" w:color="auto"/>
            </w:tcBorders>
            <w:vAlign w:val="center"/>
          </w:tcPr>
          <w:p w14:paraId="2B581A87" w14:textId="43B180C2" w:rsidR="006C3397" w:rsidRPr="00ED4080" w:rsidRDefault="000C3DED" w:rsidP="000C3DED">
            <w:pPr>
              <w:snapToGrid w:val="0"/>
              <w:jc w:val="center"/>
              <w:rPr>
                <w:rFonts w:ascii="微軟正黑體" w:eastAsia="微軟正黑體" w:hAnsi="微軟正黑體"/>
                <w:sz w:val="24"/>
              </w:rPr>
            </w:pPr>
            <w:r w:rsidRPr="00ED4080">
              <w:rPr>
                <w:rFonts w:ascii="微軟正黑體" w:eastAsia="微軟正黑體" w:hAnsi="微軟正黑體" w:hint="eastAsia"/>
                <w:sz w:val="24"/>
              </w:rPr>
              <w:t>六年級</w:t>
            </w:r>
          </w:p>
        </w:tc>
        <w:tc>
          <w:tcPr>
            <w:tcW w:w="1040" w:type="dxa"/>
            <w:gridSpan w:val="3"/>
            <w:tcBorders>
              <w:top w:val="thinThickSmallGap" w:sz="24" w:space="0" w:color="auto"/>
              <w:bottom w:val="single" w:sz="2" w:space="0" w:color="auto"/>
            </w:tcBorders>
            <w:shd w:val="pct15" w:color="auto" w:fill="auto"/>
            <w:vAlign w:val="center"/>
          </w:tcPr>
          <w:p w14:paraId="6DFE7605" w14:textId="77777777" w:rsidR="006C3397" w:rsidRPr="00ED4080" w:rsidRDefault="006C3397" w:rsidP="006C3397">
            <w:pPr>
              <w:snapToGrid w:val="0"/>
              <w:spacing w:line="240" w:lineRule="exact"/>
              <w:jc w:val="center"/>
              <w:rPr>
                <w:rFonts w:ascii="標楷體" w:eastAsia="標楷體" w:hAnsi="標楷體"/>
                <w:sz w:val="24"/>
              </w:rPr>
            </w:pPr>
            <w:r w:rsidRPr="00ED4080">
              <w:rPr>
                <w:rFonts w:ascii="標楷體" w:eastAsia="標楷體" w:hAnsi="標楷體" w:hint="eastAsia"/>
                <w:sz w:val="24"/>
              </w:rPr>
              <w:t>教學</w:t>
            </w:r>
          </w:p>
          <w:p w14:paraId="56029ADF" w14:textId="77777777" w:rsidR="006C3397" w:rsidRPr="00ED4080" w:rsidRDefault="006C3397" w:rsidP="006C3397">
            <w:pPr>
              <w:snapToGrid w:val="0"/>
              <w:spacing w:line="240" w:lineRule="exact"/>
              <w:jc w:val="center"/>
              <w:rPr>
                <w:rFonts w:ascii="標楷體" w:eastAsia="標楷體" w:hAnsi="標楷體"/>
                <w:sz w:val="24"/>
              </w:rPr>
            </w:pPr>
            <w:r w:rsidRPr="00ED4080">
              <w:rPr>
                <w:rFonts w:ascii="標楷體" w:eastAsia="標楷體" w:hAnsi="標楷體" w:hint="eastAsia"/>
                <w:sz w:val="24"/>
              </w:rPr>
              <w:t>節數</w:t>
            </w:r>
          </w:p>
        </w:tc>
        <w:tc>
          <w:tcPr>
            <w:tcW w:w="5114" w:type="dxa"/>
            <w:gridSpan w:val="7"/>
            <w:tcBorders>
              <w:top w:val="thinThickSmallGap" w:sz="24" w:space="0" w:color="auto"/>
              <w:bottom w:val="single" w:sz="2" w:space="0" w:color="auto"/>
              <w:right w:val="thickThinSmallGap" w:sz="24" w:space="0" w:color="auto"/>
            </w:tcBorders>
            <w:vAlign w:val="center"/>
          </w:tcPr>
          <w:p w14:paraId="3CFC3CFF" w14:textId="5B3CCBAF" w:rsidR="006C3397" w:rsidRPr="00ED4080" w:rsidRDefault="006C3397" w:rsidP="000C3DED">
            <w:pPr>
              <w:snapToGrid w:val="0"/>
              <w:rPr>
                <w:rFonts w:ascii="微軟正黑體" w:eastAsia="微軟正黑體" w:hAnsi="微軟正黑體"/>
                <w:sz w:val="24"/>
              </w:rPr>
            </w:pPr>
            <w:r w:rsidRPr="00ED4080">
              <w:rPr>
                <w:rFonts w:ascii="微軟正黑體" w:eastAsia="微軟正黑體" w:hAnsi="微軟正黑體" w:hint="eastAsia"/>
                <w:sz w:val="24"/>
              </w:rPr>
              <w:t>本學期共(</w:t>
            </w:r>
            <w:r w:rsidR="000C3DED" w:rsidRPr="00ED4080">
              <w:rPr>
                <w:rFonts w:ascii="微軟正黑體" w:eastAsia="微軟正黑體" w:hAnsi="微軟正黑體" w:hint="eastAsia"/>
                <w:sz w:val="24"/>
              </w:rPr>
              <w:t>18</w:t>
            </w:r>
            <w:r w:rsidRPr="00ED4080">
              <w:rPr>
                <w:rFonts w:ascii="微軟正黑體" w:eastAsia="微軟正黑體" w:hAnsi="微軟正黑體" w:hint="eastAsia"/>
                <w:sz w:val="24"/>
              </w:rPr>
              <w:t>)節</w:t>
            </w:r>
          </w:p>
        </w:tc>
      </w:tr>
      <w:tr w:rsidR="00ED4080" w:rsidRPr="00ED4080" w14:paraId="28D663DE" w14:textId="77777777" w:rsidTr="00A948F2">
        <w:tblPrEx>
          <w:jc w:val="center"/>
          <w:tblInd w:w="0" w:type="dxa"/>
        </w:tblPrEx>
        <w:trPr>
          <w:trHeight w:val="530"/>
          <w:jc w:val="center"/>
        </w:trPr>
        <w:tc>
          <w:tcPr>
            <w:tcW w:w="1426" w:type="dxa"/>
            <w:gridSpan w:val="3"/>
            <w:tcBorders>
              <w:left w:val="thinThickSmallGap" w:sz="24" w:space="0" w:color="auto"/>
            </w:tcBorders>
            <w:shd w:val="clear" w:color="auto" w:fill="D9D9D9" w:themeFill="background1" w:themeFillShade="D9"/>
            <w:vAlign w:val="center"/>
          </w:tcPr>
          <w:p w14:paraId="2E571C09" w14:textId="77777777" w:rsidR="006C3397" w:rsidRPr="00ED4080" w:rsidRDefault="006C3397" w:rsidP="006C3397">
            <w:pPr>
              <w:snapToGrid w:val="0"/>
              <w:spacing w:line="300" w:lineRule="exact"/>
              <w:jc w:val="center"/>
              <w:rPr>
                <w:rFonts w:ascii="標楷體" w:eastAsia="標楷體" w:hAnsi="標楷體"/>
                <w:sz w:val="24"/>
              </w:rPr>
            </w:pPr>
            <w:r w:rsidRPr="00ED4080">
              <w:rPr>
                <w:rFonts w:ascii="標楷體" w:eastAsia="標楷體" w:hAnsi="標楷體" w:hint="eastAsia"/>
                <w:sz w:val="24"/>
              </w:rPr>
              <w:t>彈性學習課程</w:t>
            </w:r>
          </w:p>
          <w:p w14:paraId="0E144E7D" w14:textId="5EDB4329" w:rsidR="006C3397" w:rsidRPr="00ED4080" w:rsidRDefault="006C3397" w:rsidP="006C3397">
            <w:pPr>
              <w:snapToGrid w:val="0"/>
              <w:jc w:val="center"/>
              <w:rPr>
                <w:rFonts w:ascii="標楷體" w:eastAsia="標楷體" w:hAnsi="標楷體"/>
                <w:sz w:val="24"/>
              </w:rPr>
            </w:pPr>
            <w:r w:rsidRPr="00ED4080">
              <w:rPr>
                <w:rFonts w:ascii="標楷體" w:eastAsia="標楷體" w:hAnsi="標楷體" w:hint="eastAsia"/>
                <w:sz w:val="24"/>
              </w:rPr>
              <w:t>四類規範</w:t>
            </w:r>
          </w:p>
        </w:tc>
        <w:tc>
          <w:tcPr>
            <w:tcW w:w="11555" w:type="dxa"/>
            <w:gridSpan w:val="17"/>
            <w:tcBorders>
              <w:top w:val="single" w:sz="2" w:space="0" w:color="auto"/>
              <w:bottom w:val="single" w:sz="2" w:space="0" w:color="auto"/>
              <w:right w:val="thickThinSmallGap" w:sz="24" w:space="0" w:color="auto"/>
            </w:tcBorders>
            <w:shd w:val="clear" w:color="auto" w:fill="auto"/>
            <w:vAlign w:val="center"/>
          </w:tcPr>
          <w:p w14:paraId="193F34B9" w14:textId="33F343FA" w:rsidR="006C3397" w:rsidRPr="00ED4080" w:rsidRDefault="006C3397" w:rsidP="000C3DED">
            <w:pPr>
              <w:snapToGrid w:val="0"/>
              <w:spacing w:line="260" w:lineRule="exact"/>
              <w:rPr>
                <w:rFonts w:ascii="微軟正黑體" w:eastAsia="微軟正黑體" w:hAnsi="微軟正黑體"/>
                <w:sz w:val="24"/>
              </w:rPr>
            </w:pPr>
            <w:r w:rsidRPr="00ED4080">
              <w:rPr>
                <w:rFonts w:ascii="微軟正黑體" w:eastAsia="微軟正黑體" w:hAnsi="微軟正黑體" w:hint="eastAsia"/>
                <w:sz w:val="24"/>
              </w:rPr>
              <w:t>1.</w:t>
            </w:r>
            <w:r w:rsidR="000C3DED" w:rsidRPr="00ED4080">
              <w:rPr>
                <w:rFonts w:ascii="微軟正黑體" w:eastAsia="微軟正黑體" w:hAnsi="微軟正黑體" w:hint="eastAsia"/>
                <w:sz w:val="24"/>
              </w:rPr>
              <w:t>■</w:t>
            </w:r>
            <w:r w:rsidRPr="00ED4080">
              <w:rPr>
                <w:rFonts w:ascii="微軟正黑體" w:eastAsia="微軟正黑體" w:hAnsi="微軟正黑體" w:hint="eastAsia"/>
                <w:sz w:val="24"/>
              </w:rPr>
              <w:t>統整性探究課程 (</w:t>
            </w:r>
            <w:r w:rsidR="000C3DED" w:rsidRPr="00ED4080">
              <w:rPr>
                <w:rFonts w:ascii="微軟正黑體" w:eastAsia="微軟正黑體" w:hAnsi="微軟正黑體" w:hint="eastAsia"/>
                <w:sz w:val="24"/>
              </w:rPr>
              <w:t>■</w:t>
            </w:r>
            <w:r w:rsidRPr="00ED4080">
              <w:rPr>
                <w:rFonts w:ascii="微軟正黑體" w:eastAsia="微軟正黑體" w:hAnsi="微軟正黑體" w:hint="eastAsia"/>
                <w:sz w:val="24"/>
              </w:rPr>
              <w:t xml:space="preserve">主題□專題□議題)   </w:t>
            </w:r>
          </w:p>
        </w:tc>
      </w:tr>
      <w:tr w:rsidR="00ED4080" w:rsidRPr="00ED4080" w14:paraId="3B3A1311" w14:textId="77777777" w:rsidTr="00A948F2">
        <w:tblPrEx>
          <w:jc w:val="center"/>
          <w:tblInd w:w="0" w:type="dxa"/>
        </w:tblPrEx>
        <w:trPr>
          <w:trHeight w:val="547"/>
          <w:jc w:val="center"/>
        </w:trPr>
        <w:tc>
          <w:tcPr>
            <w:tcW w:w="1426" w:type="dxa"/>
            <w:gridSpan w:val="3"/>
            <w:tcBorders>
              <w:left w:val="thinThickSmallGap" w:sz="24" w:space="0" w:color="auto"/>
            </w:tcBorders>
            <w:shd w:val="clear" w:color="auto" w:fill="D9D9D9" w:themeFill="background1" w:themeFillShade="D9"/>
            <w:vAlign w:val="center"/>
          </w:tcPr>
          <w:p w14:paraId="43C1FA24" w14:textId="1A959CA5" w:rsidR="006C3397" w:rsidRPr="00ED4080" w:rsidRDefault="006C3397" w:rsidP="006C3397">
            <w:pPr>
              <w:jc w:val="center"/>
              <w:rPr>
                <w:rFonts w:ascii="標楷體" w:eastAsia="標楷體" w:hAnsi="標楷體"/>
                <w:sz w:val="24"/>
              </w:rPr>
            </w:pPr>
            <w:r w:rsidRPr="00ED4080">
              <w:rPr>
                <w:rFonts w:ascii="標楷體" w:eastAsia="標楷體" w:hAnsi="標楷體" w:hint="eastAsia"/>
                <w:sz w:val="24"/>
              </w:rPr>
              <w:t>設計理念</w:t>
            </w:r>
          </w:p>
        </w:tc>
        <w:tc>
          <w:tcPr>
            <w:tcW w:w="11555" w:type="dxa"/>
            <w:gridSpan w:val="17"/>
            <w:tcBorders>
              <w:top w:val="single" w:sz="2" w:space="0" w:color="auto"/>
              <w:bottom w:val="single" w:sz="2" w:space="0" w:color="auto"/>
              <w:right w:val="thickThinSmallGap" w:sz="24" w:space="0" w:color="auto"/>
            </w:tcBorders>
          </w:tcPr>
          <w:p w14:paraId="27F9F509" w14:textId="047DE0B2" w:rsidR="006C3397" w:rsidRPr="00ED4080" w:rsidRDefault="000C3DED" w:rsidP="006C3397">
            <w:pPr>
              <w:snapToGrid w:val="0"/>
              <w:spacing w:line="360" w:lineRule="exact"/>
              <w:rPr>
                <w:rFonts w:ascii="微軟正黑體" w:eastAsia="微軟正黑體" w:hAnsi="微軟正黑體"/>
                <w:sz w:val="24"/>
              </w:rPr>
            </w:pPr>
            <w:r w:rsidRPr="00ED4080">
              <w:rPr>
                <w:rFonts w:ascii="微軟正黑體" w:eastAsia="微軟正黑體" w:hAnsi="微軟正黑體" w:hint="eastAsia"/>
                <w:sz w:val="24"/>
              </w:rPr>
              <w:t>選擇與責任：個人(組織)追求發展或參與事務時，必須做出合宜選擇並負起應有責任。</w:t>
            </w:r>
          </w:p>
        </w:tc>
      </w:tr>
      <w:tr w:rsidR="00ED4080" w:rsidRPr="00ED4080" w14:paraId="67CA349D" w14:textId="77777777" w:rsidTr="00A948F2">
        <w:tblPrEx>
          <w:jc w:val="center"/>
          <w:tblInd w:w="0" w:type="dxa"/>
        </w:tblPrEx>
        <w:trPr>
          <w:trHeight w:val="696"/>
          <w:jc w:val="center"/>
        </w:trPr>
        <w:tc>
          <w:tcPr>
            <w:tcW w:w="1426" w:type="dxa"/>
            <w:gridSpan w:val="3"/>
            <w:tcBorders>
              <w:left w:val="thinThickSmallGap" w:sz="24" w:space="0" w:color="auto"/>
            </w:tcBorders>
            <w:shd w:val="clear" w:color="auto" w:fill="D9D9D9" w:themeFill="background1" w:themeFillShade="D9"/>
            <w:vAlign w:val="center"/>
          </w:tcPr>
          <w:p w14:paraId="0BA3F6BB" w14:textId="3DD76BEC" w:rsidR="006C3397" w:rsidRPr="00ED4080" w:rsidRDefault="006C3397" w:rsidP="006C3397">
            <w:pPr>
              <w:snapToGrid w:val="0"/>
              <w:jc w:val="center"/>
              <w:rPr>
                <w:rFonts w:ascii="標楷體" w:eastAsia="標楷體" w:hAnsi="標楷體"/>
                <w:sz w:val="24"/>
              </w:rPr>
            </w:pPr>
            <w:r w:rsidRPr="00ED4080">
              <w:rPr>
                <w:rFonts w:ascii="標楷體" w:eastAsia="標楷體" w:hAnsi="標楷體" w:hint="eastAsia"/>
                <w:sz w:val="24"/>
              </w:rPr>
              <w:t>本教育階段總綱核心素養或議題實質內涵</w:t>
            </w:r>
          </w:p>
        </w:tc>
        <w:tc>
          <w:tcPr>
            <w:tcW w:w="11555" w:type="dxa"/>
            <w:gridSpan w:val="17"/>
            <w:tcBorders>
              <w:top w:val="single" w:sz="2" w:space="0" w:color="auto"/>
              <w:bottom w:val="single" w:sz="2" w:space="0" w:color="auto"/>
              <w:right w:val="thickThinSmallGap" w:sz="24" w:space="0" w:color="auto"/>
            </w:tcBorders>
          </w:tcPr>
          <w:p w14:paraId="71C5DEBB" w14:textId="77777777" w:rsidR="000C3DED" w:rsidRPr="00ED4080" w:rsidRDefault="000C3DED" w:rsidP="000C3DED">
            <w:pPr>
              <w:pStyle w:val="a3"/>
              <w:numPr>
                <w:ilvl w:val="0"/>
                <w:numId w:val="19"/>
              </w:numPr>
              <w:snapToGrid w:val="0"/>
              <w:spacing w:line="360" w:lineRule="exact"/>
              <w:ind w:leftChars="0"/>
              <w:rPr>
                <w:rFonts w:ascii="微軟正黑體" w:eastAsia="微軟正黑體" w:hAnsi="微軟正黑體"/>
                <w:b/>
                <w:sz w:val="24"/>
                <w:szCs w:val="24"/>
              </w:rPr>
            </w:pPr>
            <w:r w:rsidRPr="00ED4080">
              <w:rPr>
                <w:rFonts w:ascii="微軟正黑體" w:eastAsia="微軟正黑體" w:hAnsi="微軟正黑體" w:hint="eastAsia"/>
                <w:b/>
                <w:sz w:val="24"/>
                <w:szCs w:val="24"/>
              </w:rPr>
              <w:t>E-A2具備探索問題的思考能力，並透過體驗與實踐處理日常生活問題。</w:t>
            </w:r>
          </w:p>
          <w:p w14:paraId="4EFEA77D" w14:textId="77777777" w:rsidR="000C3DED" w:rsidRPr="00ED4080" w:rsidRDefault="000C3DED" w:rsidP="000C3DED">
            <w:pPr>
              <w:pStyle w:val="a3"/>
              <w:numPr>
                <w:ilvl w:val="0"/>
                <w:numId w:val="19"/>
              </w:numPr>
              <w:snapToGrid w:val="0"/>
              <w:spacing w:line="360" w:lineRule="exact"/>
              <w:ind w:leftChars="0"/>
              <w:rPr>
                <w:rFonts w:ascii="微軟正黑體" w:eastAsia="微軟正黑體" w:hAnsi="微軟正黑體"/>
                <w:b/>
                <w:sz w:val="24"/>
                <w:szCs w:val="24"/>
              </w:rPr>
            </w:pPr>
            <w:r w:rsidRPr="00ED4080">
              <w:rPr>
                <w:rFonts w:ascii="微軟正黑體" w:eastAsia="微軟正黑體" w:hAnsi="微軟正黑體" w:hint="eastAsia"/>
                <w:b/>
                <w:sz w:val="24"/>
                <w:szCs w:val="24"/>
              </w:rPr>
              <w:t>E-A3 具備擬定計畫與實作的能 力，並以創新思 考方式，因應日 常生活情境。</w:t>
            </w:r>
          </w:p>
          <w:p w14:paraId="1AA5DADE" w14:textId="0DB68DEE" w:rsidR="006C3397" w:rsidRPr="00ED4080" w:rsidRDefault="000C3DED" w:rsidP="000C3DED">
            <w:pPr>
              <w:pStyle w:val="a3"/>
              <w:numPr>
                <w:ilvl w:val="0"/>
                <w:numId w:val="19"/>
              </w:numPr>
              <w:snapToGrid w:val="0"/>
              <w:spacing w:line="360" w:lineRule="exact"/>
              <w:ind w:leftChars="0"/>
              <w:rPr>
                <w:rFonts w:ascii="微軟正黑體" w:eastAsia="微軟正黑體" w:hAnsi="微軟正黑體"/>
                <w:b/>
                <w:sz w:val="24"/>
                <w:szCs w:val="24"/>
              </w:rPr>
            </w:pPr>
            <w:r w:rsidRPr="00ED4080">
              <w:rPr>
                <w:rFonts w:ascii="微軟正黑體" w:eastAsia="微軟正黑體" w:hAnsi="微軟正黑體" w:hint="eastAsia"/>
                <w:b/>
                <w:sz w:val="24"/>
                <w:szCs w:val="24"/>
              </w:rPr>
              <w:t xml:space="preserve"> 環E17 養成日常生活節約物質的行為，減少資源的消耗。</w:t>
            </w:r>
          </w:p>
        </w:tc>
      </w:tr>
      <w:tr w:rsidR="00ED4080" w:rsidRPr="00ED4080" w14:paraId="44210B88" w14:textId="77777777" w:rsidTr="00A948F2">
        <w:tblPrEx>
          <w:jc w:val="center"/>
          <w:tblInd w:w="0" w:type="dxa"/>
        </w:tblPrEx>
        <w:trPr>
          <w:trHeight w:val="526"/>
          <w:jc w:val="center"/>
        </w:trPr>
        <w:tc>
          <w:tcPr>
            <w:tcW w:w="1426" w:type="dxa"/>
            <w:gridSpan w:val="3"/>
            <w:tcBorders>
              <w:left w:val="thinThickSmallGap" w:sz="24" w:space="0" w:color="auto"/>
            </w:tcBorders>
            <w:shd w:val="clear" w:color="auto" w:fill="D9D9D9" w:themeFill="background1" w:themeFillShade="D9"/>
            <w:vAlign w:val="center"/>
          </w:tcPr>
          <w:p w14:paraId="53514D31" w14:textId="10DBD81D" w:rsidR="006C3397" w:rsidRPr="00ED4080" w:rsidRDefault="006C3397" w:rsidP="006C3397">
            <w:pPr>
              <w:jc w:val="center"/>
              <w:rPr>
                <w:rFonts w:ascii="標楷體" w:eastAsia="標楷體" w:hAnsi="標楷體"/>
                <w:sz w:val="24"/>
              </w:rPr>
            </w:pPr>
            <w:r w:rsidRPr="00ED4080">
              <w:rPr>
                <w:rFonts w:ascii="標楷體" w:eastAsia="標楷體" w:hAnsi="標楷體" w:hint="eastAsia"/>
                <w:sz w:val="24"/>
              </w:rPr>
              <w:t>課程目標</w:t>
            </w:r>
          </w:p>
        </w:tc>
        <w:tc>
          <w:tcPr>
            <w:tcW w:w="11555" w:type="dxa"/>
            <w:gridSpan w:val="17"/>
            <w:tcBorders>
              <w:top w:val="single" w:sz="2" w:space="0" w:color="auto"/>
              <w:bottom w:val="single" w:sz="2" w:space="0" w:color="auto"/>
              <w:right w:val="thickThinSmallGap" w:sz="24" w:space="0" w:color="auto"/>
            </w:tcBorders>
          </w:tcPr>
          <w:p w14:paraId="27495A7C" w14:textId="4F947334" w:rsidR="006C3397" w:rsidRPr="00ED4080" w:rsidRDefault="000C3DED" w:rsidP="000C3DED">
            <w:pPr>
              <w:pStyle w:val="a3"/>
              <w:numPr>
                <w:ilvl w:val="0"/>
                <w:numId w:val="19"/>
              </w:numPr>
              <w:snapToGrid w:val="0"/>
              <w:spacing w:line="360" w:lineRule="exact"/>
              <w:ind w:leftChars="0"/>
              <w:rPr>
                <w:rFonts w:ascii="微軟正黑體" w:eastAsia="微軟正黑體" w:hAnsi="微軟正黑體"/>
                <w:b/>
                <w:sz w:val="24"/>
                <w:szCs w:val="24"/>
              </w:rPr>
            </w:pPr>
            <w:r w:rsidRPr="00ED4080">
              <w:rPr>
                <w:rFonts w:ascii="微軟正黑體" w:eastAsia="微軟正黑體" w:hAnsi="微軟正黑體" w:hint="eastAsia"/>
                <w:b/>
                <w:sz w:val="24"/>
                <w:szCs w:val="24"/>
              </w:rPr>
              <w:t>學生能夠蒐集減塑主題的資料，覺察生活環境中塑膠垃圾的問題與原因，進而預估在畢業旅行中可能製造的塑膠垃圾數量，設計出畢業旅行時可以進行的減塑行動，在畢業旅行中確實執行並回饋分享。</w:t>
            </w:r>
          </w:p>
        </w:tc>
      </w:tr>
      <w:tr w:rsidR="00ED4080" w:rsidRPr="00ED4080" w14:paraId="6323EA58" w14:textId="77777777" w:rsidTr="00A948F2">
        <w:tblPrEx>
          <w:jc w:val="center"/>
          <w:tblInd w:w="0" w:type="dxa"/>
        </w:tblPrEx>
        <w:trPr>
          <w:trHeight w:val="981"/>
          <w:jc w:val="center"/>
        </w:trPr>
        <w:tc>
          <w:tcPr>
            <w:tcW w:w="1426" w:type="dxa"/>
            <w:gridSpan w:val="3"/>
            <w:tcBorders>
              <w:left w:val="thinThickSmallGap" w:sz="24" w:space="0" w:color="auto"/>
            </w:tcBorders>
            <w:shd w:val="clear" w:color="auto" w:fill="D9D9D9" w:themeFill="background1" w:themeFillShade="D9"/>
            <w:vAlign w:val="center"/>
          </w:tcPr>
          <w:p w14:paraId="2A3B02DA" w14:textId="77777777" w:rsidR="006C3397" w:rsidRPr="00ED4080" w:rsidRDefault="006C3397" w:rsidP="006C3397">
            <w:pPr>
              <w:jc w:val="center"/>
              <w:rPr>
                <w:rFonts w:ascii="標楷體" w:eastAsia="標楷體" w:hAnsi="標楷體"/>
                <w:sz w:val="24"/>
              </w:rPr>
            </w:pPr>
            <w:r w:rsidRPr="00ED4080">
              <w:rPr>
                <w:rFonts w:ascii="標楷體" w:eastAsia="標楷體" w:hAnsi="標楷體" w:hint="eastAsia"/>
                <w:sz w:val="24"/>
              </w:rPr>
              <w:t>配合融入之</w:t>
            </w:r>
          </w:p>
          <w:p w14:paraId="7D181343" w14:textId="34E926C2" w:rsidR="006C3397" w:rsidRPr="00ED4080" w:rsidRDefault="006C3397" w:rsidP="006C3397">
            <w:pPr>
              <w:jc w:val="center"/>
              <w:rPr>
                <w:rFonts w:ascii="標楷體" w:eastAsia="標楷體" w:hAnsi="標楷體"/>
                <w:sz w:val="24"/>
              </w:rPr>
            </w:pPr>
            <w:r w:rsidRPr="00ED4080">
              <w:rPr>
                <w:rFonts w:ascii="標楷體" w:eastAsia="標楷體" w:hAnsi="標楷體" w:hint="eastAsia"/>
                <w:sz w:val="24"/>
              </w:rPr>
              <w:t>領域或議題</w:t>
            </w:r>
          </w:p>
        </w:tc>
        <w:tc>
          <w:tcPr>
            <w:tcW w:w="5401" w:type="dxa"/>
            <w:gridSpan w:val="7"/>
            <w:tcBorders>
              <w:top w:val="single" w:sz="2" w:space="0" w:color="auto"/>
              <w:right w:val="single" w:sz="4" w:space="0" w:color="auto"/>
            </w:tcBorders>
            <w:vAlign w:val="center"/>
          </w:tcPr>
          <w:p w14:paraId="1FA7EE3F" w14:textId="77777777" w:rsidR="006C3397" w:rsidRPr="00ED4080" w:rsidRDefault="006C3397" w:rsidP="006C3397">
            <w:pPr>
              <w:snapToGrid w:val="0"/>
              <w:spacing w:line="280" w:lineRule="exact"/>
              <w:rPr>
                <w:rFonts w:ascii="標楷體" w:eastAsia="標楷體" w:hAnsi="標楷體"/>
                <w:sz w:val="24"/>
              </w:rPr>
            </w:pPr>
            <w:r w:rsidRPr="00ED4080">
              <w:rPr>
                <w:rFonts w:ascii="標楷體" w:eastAsia="標楷體" w:hAnsi="標楷體" w:hint="eastAsia"/>
                <w:sz w:val="24"/>
              </w:rPr>
              <w:t>□國語文  □英語文  □英語文融入參考指引 □本土語</w:t>
            </w:r>
          </w:p>
          <w:p w14:paraId="086BB8F0" w14:textId="06745522" w:rsidR="006C3397" w:rsidRPr="00ED4080" w:rsidRDefault="006C3397" w:rsidP="006C3397">
            <w:pPr>
              <w:snapToGrid w:val="0"/>
              <w:spacing w:line="280" w:lineRule="exact"/>
              <w:rPr>
                <w:rFonts w:ascii="標楷體" w:eastAsia="標楷體" w:hAnsi="標楷體"/>
                <w:sz w:val="24"/>
              </w:rPr>
            </w:pPr>
            <w:r w:rsidRPr="00ED4080">
              <w:rPr>
                <w:rFonts w:ascii="標楷體" w:eastAsia="標楷體" w:hAnsi="標楷體" w:hint="eastAsia"/>
                <w:sz w:val="24"/>
              </w:rPr>
              <w:t xml:space="preserve">□數學    </w:t>
            </w:r>
            <w:r w:rsidR="000C3DED" w:rsidRPr="00ED4080">
              <w:rPr>
                <w:rFonts w:ascii="細明體" w:eastAsia="細明體" w:hAnsi="細明體" w:hint="eastAsia"/>
                <w:sz w:val="24"/>
              </w:rPr>
              <w:t>■</w:t>
            </w:r>
            <w:r w:rsidRPr="00ED4080">
              <w:rPr>
                <w:rFonts w:ascii="標楷體" w:eastAsia="標楷體" w:hAnsi="標楷體" w:hint="eastAsia"/>
                <w:sz w:val="24"/>
              </w:rPr>
              <w:t xml:space="preserve">社會    □自然科學  □藝術   </w:t>
            </w:r>
            <w:r w:rsidR="000C3DED" w:rsidRPr="00ED4080">
              <w:rPr>
                <w:rFonts w:ascii="細明體" w:eastAsia="細明體" w:hAnsi="細明體" w:hint="eastAsia"/>
                <w:sz w:val="24"/>
              </w:rPr>
              <w:t>■</w:t>
            </w:r>
            <w:r w:rsidRPr="00ED4080">
              <w:rPr>
                <w:rFonts w:ascii="標楷體" w:eastAsia="標楷體" w:hAnsi="標楷體" w:hint="eastAsia"/>
                <w:sz w:val="24"/>
              </w:rPr>
              <w:t>綜合活動</w:t>
            </w:r>
          </w:p>
          <w:p w14:paraId="27A27EB2" w14:textId="77777777" w:rsidR="006C3397" w:rsidRPr="00ED4080" w:rsidRDefault="006C3397" w:rsidP="006C3397">
            <w:pPr>
              <w:snapToGrid w:val="0"/>
              <w:spacing w:line="280" w:lineRule="exact"/>
              <w:rPr>
                <w:rFonts w:ascii="標楷體" w:eastAsia="標楷體" w:hAnsi="標楷體"/>
                <w:sz w:val="24"/>
              </w:rPr>
            </w:pPr>
            <w:r w:rsidRPr="00ED4080">
              <w:rPr>
                <w:rFonts w:ascii="標楷體" w:eastAsia="標楷體" w:hAnsi="標楷體" w:hint="eastAsia"/>
                <w:sz w:val="24"/>
              </w:rPr>
              <w:t>□健康與體育   □生活課程   □科技  □科技融入參考指引</w:t>
            </w:r>
          </w:p>
        </w:tc>
        <w:tc>
          <w:tcPr>
            <w:tcW w:w="6154" w:type="dxa"/>
            <w:gridSpan w:val="10"/>
            <w:tcBorders>
              <w:top w:val="single" w:sz="2" w:space="0" w:color="auto"/>
              <w:left w:val="single" w:sz="4" w:space="0" w:color="auto"/>
              <w:right w:val="thickThinSmallGap" w:sz="24" w:space="0" w:color="auto"/>
            </w:tcBorders>
            <w:vAlign w:val="center"/>
          </w:tcPr>
          <w:p w14:paraId="1FE32C49" w14:textId="3BCE3806" w:rsidR="006C3397" w:rsidRPr="00ED4080" w:rsidRDefault="006C3397" w:rsidP="006C3397">
            <w:pPr>
              <w:snapToGrid w:val="0"/>
              <w:spacing w:line="240" w:lineRule="exact"/>
              <w:rPr>
                <w:rFonts w:ascii="標楷體" w:eastAsia="標楷體" w:hAnsi="標楷體"/>
                <w:sz w:val="24"/>
              </w:rPr>
            </w:pPr>
            <w:r w:rsidRPr="00ED4080">
              <w:rPr>
                <w:rFonts w:ascii="標楷體" w:eastAsia="標楷體" w:hAnsi="標楷體" w:hint="eastAsia"/>
                <w:sz w:val="24"/>
              </w:rPr>
              <w:t xml:space="preserve">□性別平等教育 □人權教育 </w:t>
            </w:r>
            <w:r w:rsidR="001429B2" w:rsidRPr="00ED4080">
              <w:rPr>
                <w:rFonts w:ascii="細明體" w:eastAsia="細明體" w:hAnsi="細明體" w:hint="eastAsia"/>
                <w:sz w:val="24"/>
              </w:rPr>
              <w:t>■</w:t>
            </w:r>
            <w:r w:rsidRPr="00ED4080">
              <w:rPr>
                <w:rFonts w:ascii="標楷體" w:eastAsia="標楷體" w:hAnsi="標楷體" w:hint="eastAsia"/>
                <w:sz w:val="24"/>
              </w:rPr>
              <w:t>環境教育  □海洋教育  □品德教育</w:t>
            </w:r>
          </w:p>
          <w:p w14:paraId="6926BA25" w14:textId="77777777" w:rsidR="006C3397" w:rsidRPr="00ED4080" w:rsidRDefault="006C3397" w:rsidP="006C3397">
            <w:pPr>
              <w:snapToGrid w:val="0"/>
              <w:spacing w:line="240" w:lineRule="exact"/>
              <w:rPr>
                <w:rFonts w:ascii="標楷體" w:eastAsia="標楷體" w:hAnsi="標楷體"/>
                <w:sz w:val="24"/>
              </w:rPr>
            </w:pPr>
            <w:r w:rsidRPr="00ED4080">
              <w:rPr>
                <w:rFonts w:ascii="標楷體" w:eastAsia="標楷體" w:hAnsi="標楷體" w:hint="eastAsia"/>
                <w:sz w:val="24"/>
              </w:rPr>
              <w:t>□生命教育     □法治教育 □科技教育  □資訊教育  □能源教育</w:t>
            </w:r>
          </w:p>
          <w:p w14:paraId="0DBFFE2D" w14:textId="77777777" w:rsidR="006C3397" w:rsidRPr="00ED4080" w:rsidRDefault="006C3397" w:rsidP="006C3397">
            <w:pPr>
              <w:snapToGrid w:val="0"/>
              <w:spacing w:line="240" w:lineRule="exact"/>
              <w:rPr>
                <w:rFonts w:ascii="標楷體" w:eastAsia="標楷體" w:hAnsi="標楷體"/>
                <w:sz w:val="24"/>
              </w:rPr>
            </w:pPr>
            <w:r w:rsidRPr="00ED4080">
              <w:rPr>
                <w:rFonts w:ascii="標楷體" w:eastAsia="標楷體" w:hAnsi="標楷體" w:hint="eastAsia"/>
                <w:sz w:val="24"/>
              </w:rPr>
              <w:t>□安全教育     □防災教育 □閱讀素養  □多元文化教育</w:t>
            </w:r>
          </w:p>
          <w:p w14:paraId="1986CAEF" w14:textId="77777777" w:rsidR="006C3397" w:rsidRPr="00ED4080" w:rsidRDefault="006C3397" w:rsidP="006C3397">
            <w:pPr>
              <w:snapToGrid w:val="0"/>
              <w:spacing w:line="240" w:lineRule="exact"/>
              <w:rPr>
                <w:rFonts w:ascii="標楷體" w:eastAsia="標楷體" w:hAnsi="標楷體"/>
                <w:sz w:val="24"/>
              </w:rPr>
            </w:pPr>
            <w:r w:rsidRPr="00ED4080">
              <w:rPr>
                <w:rFonts w:ascii="標楷體" w:eastAsia="標楷體" w:hAnsi="標楷體" w:hint="eastAsia"/>
                <w:sz w:val="24"/>
              </w:rPr>
              <w:t xml:space="preserve">□生涯規劃教育 □家庭教育 □原住民教育□戶外教育  □國際教育     </w:t>
            </w:r>
          </w:p>
        </w:tc>
      </w:tr>
      <w:tr w:rsidR="00ED4080" w:rsidRPr="00ED4080" w14:paraId="4BE73D47" w14:textId="77777777" w:rsidTr="00A948F2">
        <w:tblPrEx>
          <w:jc w:val="center"/>
          <w:tblInd w:w="0" w:type="dxa"/>
        </w:tblPrEx>
        <w:trPr>
          <w:trHeight w:val="539"/>
          <w:jc w:val="center"/>
        </w:trPr>
        <w:tc>
          <w:tcPr>
            <w:tcW w:w="1426" w:type="dxa"/>
            <w:gridSpan w:val="3"/>
            <w:tcBorders>
              <w:left w:val="thinThickSmallGap" w:sz="24" w:space="0" w:color="auto"/>
            </w:tcBorders>
            <w:shd w:val="clear" w:color="auto" w:fill="D9D9D9" w:themeFill="background1" w:themeFillShade="D9"/>
            <w:vAlign w:val="center"/>
          </w:tcPr>
          <w:p w14:paraId="3819AB5E" w14:textId="77777777" w:rsidR="006C3397" w:rsidRPr="00ED4080" w:rsidRDefault="006C3397" w:rsidP="006C3397">
            <w:pPr>
              <w:jc w:val="center"/>
              <w:rPr>
                <w:rFonts w:ascii="標楷體" w:eastAsia="標楷體" w:hAnsi="標楷體"/>
                <w:sz w:val="24"/>
              </w:rPr>
            </w:pPr>
            <w:r w:rsidRPr="00ED4080">
              <w:rPr>
                <w:rFonts w:ascii="標楷體" w:eastAsia="標楷體" w:hAnsi="標楷體" w:hint="eastAsia"/>
                <w:sz w:val="24"/>
              </w:rPr>
              <w:t>表現任務</w:t>
            </w:r>
          </w:p>
          <w:p w14:paraId="73E222A8" w14:textId="4BCFFD27" w:rsidR="006C3397" w:rsidRPr="00ED4080" w:rsidRDefault="006C3397" w:rsidP="006C3397">
            <w:pPr>
              <w:jc w:val="center"/>
              <w:rPr>
                <w:rFonts w:ascii="標楷體" w:eastAsia="標楷體" w:hAnsi="標楷體"/>
                <w:sz w:val="24"/>
              </w:rPr>
            </w:pPr>
            <w:r w:rsidRPr="00ED4080">
              <w:rPr>
                <w:rFonts w:ascii="標楷體" w:eastAsia="標楷體" w:hAnsi="標楷體" w:hint="eastAsia"/>
                <w:sz w:val="24"/>
              </w:rPr>
              <w:t>須說明引導基準：學生</w:t>
            </w:r>
            <w:r w:rsidRPr="00ED4080">
              <w:rPr>
                <w:rFonts w:ascii="標楷體" w:eastAsia="標楷體" w:hAnsi="標楷體" w:hint="eastAsia"/>
                <w:sz w:val="24"/>
              </w:rPr>
              <w:lastRenderedPageBreak/>
              <w:t>要完成的細節說明</w:t>
            </w:r>
          </w:p>
        </w:tc>
        <w:tc>
          <w:tcPr>
            <w:tcW w:w="11555" w:type="dxa"/>
            <w:gridSpan w:val="17"/>
            <w:tcBorders>
              <w:right w:val="thickThinSmallGap" w:sz="24" w:space="0" w:color="auto"/>
            </w:tcBorders>
          </w:tcPr>
          <w:p w14:paraId="7070A8C2" w14:textId="77777777" w:rsidR="000F7A1A" w:rsidRPr="00ED4080" w:rsidRDefault="000F7A1A" w:rsidP="000F7A1A">
            <w:pPr>
              <w:pStyle w:val="a3"/>
              <w:numPr>
                <w:ilvl w:val="0"/>
                <w:numId w:val="19"/>
              </w:numPr>
              <w:snapToGrid w:val="0"/>
              <w:spacing w:line="360" w:lineRule="exact"/>
              <w:ind w:leftChars="0"/>
              <w:rPr>
                <w:rFonts w:ascii="微軟正黑體" w:eastAsia="微軟正黑體" w:hAnsi="微軟正黑體"/>
                <w:b/>
                <w:sz w:val="24"/>
                <w:szCs w:val="24"/>
              </w:rPr>
            </w:pPr>
            <w:r w:rsidRPr="00ED4080">
              <w:rPr>
                <w:rFonts w:ascii="微軟正黑體" w:eastAsia="微軟正黑體" w:hAnsi="微軟正黑體" w:hint="eastAsia"/>
                <w:b/>
                <w:sz w:val="24"/>
                <w:szCs w:val="24"/>
              </w:rPr>
              <w:lastRenderedPageBreak/>
              <w:t>《綠色畢業旅行》海報分享會：完成個人《不塑畢旅守則》，並在旅行中執行並記錄減塑行動，公開分享。</w:t>
            </w:r>
          </w:p>
          <w:p w14:paraId="2D070D1E" w14:textId="77777777" w:rsidR="000F7A1A" w:rsidRPr="00ED4080" w:rsidRDefault="000F7A1A" w:rsidP="000F7A1A">
            <w:pPr>
              <w:pStyle w:val="a3"/>
              <w:numPr>
                <w:ilvl w:val="0"/>
                <w:numId w:val="19"/>
              </w:numPr>
              <w:snapToGrid w:val="0"/>
              <w:spacing w:line="360" w:lineRule="exact"/>
              <w:ind w:leftChars="0"/>
              <w:rPr>
                <w:rFonts w:ascii="微軟正黑體" w:eastAsia="微軟正黑體" w:hAnsi="微軟正黑體"/>
                <w:b/>
                <w:sz w:val="24"/>
                <w:szCs w:val="24"/>
              </w:rPr>
            </w:pPr>
            <w:r w:rsidRPr="00ED4080">
              <w:rPr>
                <w:rFonts w:ascii="微軟正黑體" w:eastAsia="微軟正黑體" w:hAnsi="微軟正黑體" w:hint="eastAsia"/>
                <w:b/>
                <w:sz w:val="24"/>
                <w:szCs w:val="24"/>
              </w:rPr>
              <w:t>個人的《不塑畢旅守則》可從全班討論的守則中擇取3則以上自己可以做到的具體行動（</w:t>
            </w:r>
            <w:proofErr w:type="spellStart"/>
            <w:r w:rsidRPr="00ED4080">
              <w:rPr>
                <w:rFonts w:ascii="微軟正黑體" w:eastAsia="微軟正黑體" w:hAnsi="微軟正黑體" w:hint="eastAsia"/>
                <w:b/>
                <w:sz w:val="24"/>
                <w:szCs w:val="24"/>
              </w:rPr>
              <w:t>What+How</w:t>
            </w:r>
            <w:proofErr w:type="spellEnd"/>
            <w:r w:rsidRPr="00ED4080">
              <w:rPr>
                <w:rFonts w:ascii="微軟正黑體" w:eastAsia="微軟正黑體" w:hAnsi="微軟正黑體" w:hint="eastAsia"/>
                <w:b/>
                <w:sz w:val="24"/>
                <w:szCs w:val="24"/>
              </w:rPr>
              <w:t>），且包含倡導理念（Why）</w:t>
            </w:r>
          </w:p>
          <w:p w14:paraId="028F0E72" w14:textId="77777777" w:rsidR="000F7A1A" w:rsidRPr="00ED4080" w:rsidRDefault="000F7A1A" w:rsidP="000F7A1A">
            <w:pPr>
              <w:pStyle w:val="a3"/>
              <w:numPr>
                <w:ilvl w:val="0"/>
                <w:numId w:val="19"/>
              </w:numPr>
              <w:snapToGrid w:val="0"/>
              <w:spacing w:line="360" w:lineRule="exact"/>
              <w:ind w:leftChars="0"/>
              <w:rPr>
                <w:rFonts w:ascii="微軟正黑體" w:eastAsia="微軟正黑體" w:hAnsi="微軟正黑體"/>
                <w:b/>
                <w:sz w:val="24"/>
                <w:szCs w:val="24"/>
              </w:rPr>
            </w:pPr>
            <w:r w:rsidRPr="00ED4080">
              <w:rPr>
                <w:rFonts w:ascii="微軟正黑體" w:eastAsia="微軟正黑體" w:hAnsi="微軟正黑體" w:hint="eastAsia"/>
                <w:b/>
                <w:sz w:val="24"/>
                <w:szCs w:val="24"/>
              </w:rPr>
              <w:t>製作成可隨身攜帶的卡片，並插圖美編</w:t>
            </w:r>
          </w:p>
          <w:p w14:paraId="4529D706" w14:textId="77777777" w:rsidR="000F7A1A" w:rsidRPr="00ED4080" w:rsidRDefault="000F7A1A" w:rsidP="000F7A1A">
            <w:pPr>
              <w:pStyle w:val="a3"/>
              <w:numPr>
                <w:ilvl w:val="0"/>
                <w:numId w:val="19"/>
              </w:numPr>
              <w:snapToGrid w:val="0"/>
              <w:spacing w:line="360" w:lineRule="exact"/>
              <w:ind w:leftChars="0"/>
              <w:rPr>
                <w:rFonts w:ascii="微軟正黑體" w:eastAsia="微軟正黑體" w:hAnsi="微軟正黑體"/>
                <w:b/>
                <w:sz w:val="24"/>
                <w:szCs w:val="24"/>
              </w:rPr>
            </w:pPr>
            <w:r w:rsidRPr="00ED4080">
              <w:rPr>
                <w:rFonts w:ascii="微軟正黑體" w:eastAsia="微軟正黑體" w:hAnsi="微軟正黑體" w:hint="eastAsia"/>
                <w:b/>
                <w:sz w:val="24"/>
                <w:szCs w:val="24"/>
              </w:rPr>
              <w:t>卡片背面記錄每項守則的執行狀況並於畢旅過程中拍照記錄</w:t>
            </w:r>
          </w:p>
          <w:p w14:paraId="105C9C5C" w14:textId="252C8966" w:rsidR="006C3397" w:rsidRPr="00ED4080" w:rsidRDefault="000F7A1A" w:rsidP="000F7A1A">
            <w:pPr>
              <w:pStyle w:val="a3"/>
              <w:numPr>
                <w:ilvl w:val="0"/>
                <w:numId w:val="19"/>
              </w:numPr>
              <w:snapToGrid w:val="0"/>
              <w:spacing w:line="360" w:lineRule="exact"/>
              <w:ind w:leftChars="0"/>
              <w:rPr>
                <w:rFonts w:ascii="微軟正黑體" w:eastAsia="微軟正黑體" w:hAnsi="微軟正黑體"/>
                <w:b/>
                <w:sz w:val="24"/>
                <w:szCs w:val="24"/>
              </w:rPr>
            </w:pPr>
            <w:r w:rsidRPr="00ED4080">
              <w:rPr>
                <w:rFonts w:ascii="微軟正黑體" w:eastAsia="微軟正黑體" w:hAnsi="微軟正黑體" w:hint="eastAsia"/>
                <w:b/>
                <w:sz w:val="24"/>
                <w:szCs w:val="24"/>
              </w:rPr>
              <w:t>將自己的不塑畢旅守則、執行拍照照片（選2-4張）＋文字，分組製作《不塑畢旅花絮》海報，並公開</w:t>
            </w:r>
            <w:r w:rsidRPr="00ED4080">
              <w:rPr>
                <w:rFonts w:ascii="微軟正黑體" w:eastAsia="微軟正黑體" w:hAnsi="微軟正黑體" w:hint="eastAsia"/>
                <w:b/>
                <w:sz w:val="24"/>
                <w:szCs w:val="24"/>
              </w:rPr>
              <w:lastRenderedPageBreak/>
              <w:t>張貼分享。</w:t>
            </w:r>
          </w:p>
        </w:tc>
      </w:tr>
      <w:tr w:rsidR="00ED4080" w:rsidRPr="00ED4080" w14:paraId="43EFF9B8" w14:textId="77777777" w:rsidTr="00A948F2">
        <w:tblPrEx>
          <w:jc w:val="center"/>
          <w:tblInd w:w="0" w:type="dxa"/>
        </w:tblPrEx>
        <w:trPr>
          <w:trHeight w:val="487"/>
          <w:jc w:val="center"/>
        </w:trPr>
        <w:tc>
          <w:tcPr>
            <w:tcW w:w="12981" w:type="dxa"/>
            <w:gridSpan w:val="20"/>
            <w:tcBorders>
              <w:left w:val="thinThickSmallGap" w:sz="24" w:space="0" w:color="auto"/>
              <w:right w:val="thickThinSmallGap" w:sz="24" w:space="0" w:color="auto"/>
            </w:tcBorders>
            <w:shd w:val="clear" w:color="auto" w:fill="D9D9D9" w:themeFill="background1" w:themeFillShade="D9"/>
            <w:vAlign w:val="center"/>
          </w:tcPr>
          <w:p w14:paraId="0126AE0E" w14:textId="73CBE345" w:rsidR="00BD5DA0" w:rsidRPr="00ED4080" w:rsidRDefault="00BD5DA0" w:rsidP="00FD0703">
            <w:pPr>
              <w:snapToGrid w:val="0"/>
              <w:jc w:val="center"/>
              <w:rPr>
                <w:rFonts w:ascii="標楷體" w:eastAsia="標楷體" w:hAnsi="標楷體"/>
                <w:sz w:val="24"/>
              </w:rPr>
            </w:pPr>
            <w:r w:rsidRPr="00ED4080">
              <w:rPr>
                <w:rFonts w:ascii="標楷體" w:eastAsia="標楷體" w:hAnsi="標楷體" w:hint="eastAsia"/>
                <w:sz w:val="24"/>
              </w:rPr>
              <w:lastRenderedPageBreak/>
              <w:t>課程架構脈絡</w:t>
            </w:r>
            <w:r w:rsidR="009A5AD8" w:rsidRPr="00ED4080">
              <w:rPr>
                <w:rFonts w:ascii="標楷體" w:eastAsia="標楷體" w:hAnsi="標楷體" w:hint="eastAsia"/>
                <w:sz w:val="24"/>
              </w:rPr>
              <w:t>(單元請依據學生應習得的素養或學習目標進行區分)(單元脈絡自行增刪)</w:t>
            </w:r>
          </w:p>
        </w:tc>
      </w:tr>
      <w:tr w:rsidR="00ED4080" w:rsidRPr="00ED4080" w14:paraId="4A4C628E" w14:textId="77777777" w:rsidTr="00A948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58" w:type="dxa"/>
          <w:wAfter w:w="24" w:type="dxa"/>
          <w:trHeight w:val="1885"/>
        </w:trPr>
        <w:tc>
          <w:tcPr>
            <w:tcW w:w="12899" w:type="dxa"/>
            <w:gridSpan w:val="18"/>
          </w:tcPr>
          <w:p w14:paraId="4810DF1E" w14:textId="77777777" w:rsidR="009A5AD8" w:rsidRPr="00ED4080" w:rsidRDefault="009A5AD8" w:rsidP="00351C89">
            <w:pPr>
              <w:snapToGrid w:val="0"/>
              <w:rPr>
                <w:rFonts w:ascii="標楷體" w:eastAsia="標楷體" w:hAnsi="標楷體"/>
                <w:sz w:val="24"/>
              </w:rPr>
            </w:pPr>
            <w:r w:rsidRPr="00ED4080">
              <w:rPr>
                <w:rFonts w:ascii="標楷體" w:eastAsia="標楷體" w:hAnsi="標楷體"/>
                <w:noProof/>
              </w:rPr>
              <w:drawing>
                <wp:inline distT="0" distB="0" distL="0" distR="0" wp14:anchorId="6F6DC790" wp14:editId="3091F727">
                  <wp:extent cx="7810500" cy="1441450"/>
                  <wp:effectExtent l="12700" t="25400" r="25400" b="31750"/>
                  <wp:docPr id="1" name="資料庫圖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tc>
      </w:tr>
      <w:tr w:rsidR="00ED4080" w:rsidRPr="00ED4080" w14:paraId="0F5DD755" w14:textId="77777777" w:rsidTr="00A948F2">
        <w:trPr>
          <w:gridBefore w:val="1"/>
          <w:gridAfter w:val="1"/>
          <w:wBefore w:w="58" w:type="dxa"/>
          <w:wAfter w:w="24" w:type="dxa"/>
          <w:trHeight w:val="474"/>
        </w:trPr>
        <w:tc>
          <w:tcPr>
            <w:tcW w:w="12899" w:type="dxa"/>
            <w:gridSpan w:val="18"/>
            <w:tcBorders>
              <w:top w:val="thinThickSmallGap" w:sz="24" w:space="0" w:color="auto"/>
              <w:left w:val="thinThickSmallGap" w:sz="24" w:space="0" w:color="auto"/>
              <w:bottom w:val="single" w:sz="2" w:space="0" w:color="auto"/>
              <w:right w:val="thickThinSmallGap" w:sz="24" w:space="0" w:color="auto"/>
            </w:tcBorders>
            <w:shd w:val="clear" w:color="auto" w:fill="FFFFFF" w:themeFill="background1"/>
            <w:vAlign w:val="center"/>
          </w:tcPr>
          <w:p w14:paraId="4D354326" w14:textId="68440733" w:rsidR="008126BE" w:rsidRPr="00ED4080" w:rsidRDefault="009A5AD8" w:rsidP="005A0D20">
            <w:pPr>
              <w:snapToGrid w:val="0"/>
              <w:jc w:val="center"/>
              <w:rPr>
                <w:rFonts w:ascii="標楷體" w:eastAsia="標楷體" w:hAnsi="標楷體"/>
                <w:sz w:val="24"/>
              </w:rPr>
            </w:pPr>
            <w:r w:rsidRPr="00ED4080">
              <w:rPr>
                <w:rFonts w:ascii="標楷體" w:eastAsia="標楷體" w:hAnsi="標楷體" w:hint="eastAsia"/>
                <w:sz w:val="24"/>
              </w:rPr>
              <w:t>本表為第</w:t>
            </w:r>
            <w:r w:rsidR="005A0D20" w:rsidRPr="00ED4080">
              <w:rPr>
                <w:rFonts w:ascii="標楷體" w:eastAsia="標楷體" w:hAnsi="標楷體" w:hint="eastAsia"/>
                <w:sz w:val="24"/>
              </w:rPr>
              <w:t>一</w:t>
            </w:r>
            <w:r w:rsidRPr="00ED4080">
              <w:rPr>
                <w:rFonts w:ascii="標楷體" w:eastAsia="標楷體" w:hAnsi="標楷體" w:hint="eastAsia"/>
                <w:sz w:val="24"/>
              </w:rPr>
              <w:t>單元教學流設計/(本學期共</w:t>
            </w:r>
            <w:r w:rsidR="005A0D20" w:rsidRPr="00ED4080">
              <w:rPr>
                <w:rFonts w:ascii="標楷體" w:eastAsia="標楷體" w:hAnsi="標楷體" w:hint="eastAsia"/>
                <w:sz w:val="24"/>
              </w:rPr>
              <w:t>四</w:t>
            </w:r>
            <w:r w:rsidRPr="00ED4080">
              <w:rPr>
                <w:rFonts w:ascii="標楷體" w:eastAsia="標楷體" w:hAnsi="標楷體" w:hint="eastAsia"/>
                <w:sz w:val="24"/>
              </w:rPr>
              <w:t>個單元)</w:t>
            </w:r>
          </w:p>
        </w:tc>
      </w:tr>
      <w:tr w:rsidR="00ED4080" w:rsidRPr="00ED4080" w14:paraId="122200C2" w14:textId="77777777" w:rsidTr="00A948F2">
        <w:trPr>
          <w:gridBefore w:val="1"/>
          <w:gridAfter w:val="1"/>
          <w:wBefore w:w="58" w:type="dxa"/>
          <w:wAfter w:w="24" w:type="dxa"/>
          <w:trHeight w:val="600"/>
        </w:trPr>
        <w:tc>
          <w:tcPr>
            <w:tcW w:w="1911" w:type="dxa"/>
            <w:gridSpan w:val="3"/>
            <w:tcBorders>
              <w:top w:val="thinThickSmallGap" w:sz="24" w:space="0" w:color="auto"/>
              <w:left w:val="thinThickSmallGap" w:sz="24" w:space="0" w:color="auto"/>
              <w:bottom w:val="single" w:sz="2" w:space="0" w:color="auto"/>
              <w:right w:val="single" w:sz="2" w:space="0" w:color="auto"/>
            </w:tcBorders>
            <w:shd w:val="clear" w:color="auto" w:fill="FFFFFF" w:themeFill="background1"/>
            <w:vAlign w:val="center"/>
          </w:tcPr>
          <w:p w14:paraId="1E1A9925" w14:textId="77777777" w:rsidR="008126BE" w:rsidRPr="00ED4080" w:rsidRDefault="008126BE" w:rsidP="00863D14">
            <w:pPr>
              <w:snapToGrid w:val="0"/>
              <w:jc w:val="center"/>
              <w:rPr>
                <w:rFonts w:ascii="標楷體" w:eastAsia="標楷體" w:hAnsi="標楷體"/>
                <w:sz w:val="24"/>
              </w:rPr>
            </w:pPr>
            <w:r w:rsidRPr="00ED4080">
              <w:rPr>
                <w:rFonts w:ascii="標楷體" w:eastAsia="標楷體" w:hAnsi="標楷體" w:hint="eastAsia"/>
                <w:sz w:val="24"/>
              </w:rPr>
              <w:t>單元名稱</w:t>
            </w:r>
          </w:p>
        </w:tc>
        <w:tc>
          <w:tcPr>
            <w:tcW w:w="4958" w:type="dxa"/>
            <w:gridSpan w:val="7"/>
            <w:tcBorders>
              <w:top w:val="thinThickSmallGap" w:sz="24" w:space="0" w:color="auto"/>
              <w:left w:val="single" w:sz="2" w:space="0" w:color="auto"/>
              <w:bottom w:val="single" w:sz="2" w:space="0" w:color="auto"/>
              <w:right w:val="single" w:sz="4" w:space="0" w:color="auto"/>
            </w:tcBorders>
            <w:vAlign w:val="center"/>
          </w:tcPr>
          <w:p w14:paraId="7D71DBEE" w14:textId="39946A2D" w:rsidR="008126BE" w:rsidRPr="00ED4080" w:rsidRDefault="005A0D20" w:rsidP="00D33649">
            <w:pPr>
              <w:rPr>
                <w:rFonts w:ascii="標楷體" w:eastAsia="標楷體" w:hAnsi="標楷體"/>
                <w:sz w:val="24"/>
              </w:rPr>
            </w:pPr>
            <w:r w:rsidRPr="00ED4080">
              <w:rPr>
                <w:rFonts w:ascii="標楷體" w:eastAsia="標楷體" w:hAnsi="標楷體" w:hint="eastAsia"/>
                <w:sz w:val="24"/>
              </w:rPr>
              <w:t>塑縛難忍</w:t>
            </w:r>
            <w:r w:rsidR="00D33649" w:rsidRPr="00ED4080">
              <w:rPr>
                <w:sz w:val="24"/>
              </w:rPr>
              <w:t>The Unbearable Costs of Plastics</w:t>
            </w:r>
          </w:p>
        </w:tc>
        <w:tc>
          <w:tcPr>
            <w:tcW w:w="1538" w:type="dxa"/>
            <w:gridSpan w:val="3"/>
            <w:tcBorders>
              <w:top w:val="thinThickSmallGap" w:sz="24" w:space="0" w:color="auto"/>
              <w:left w:val="single" w:sz="4" w:space="0" w:color="auto"/>
              <w:bottom w:val="single" w:sz="2" w:space="0" w:color="auto"/>
              <w:right w:val="single" w:sz="4" w:space="0" w:color="auto"/>
            </w:tcBorders>
            <w:vAlign w:val="center"/>
          </w:tcPr>
          <w:p w14:paraId="140F4235" w14:textId="77777777" w:rsidR="008126BE" w:rsidRPr="00ED4080" w:rsidRDefault="008126BE" w:rsidP="00863D14">
            <w:pPr>
              <w:jc w:val="center"/>
              <w:rPr>
                <w:rFonts w:ascii="標楷體" w:eastAsia="標楷體" w:hAnsi="標楷體"/>
                <w:sz w:val="24"/>
              </w:rPr>
            </w:pPr>
            <w:r w:rsidRPr="00ED4080">
              <w:rPr>
                <w:rFonts w:ascii="標楷體" w:eastAsia="標楷體" w:hAnsi="標楷體" w:hint="eastAsia"/>
                <w:sz w:val="24"/>
              </w:rPr>
              <w:t>教學期程</w:t>
            </w:r>
          </w:p>
        </w:tc>
        <w:tc>
          <w:tcPr>
            <w:tcW w:w="981" w:type="dxa"/>
            <w:gridSpan w:val="2"/>
            <w:tcBorders>
              <w:top w:val="thinThickSmallGap" w:sz="24" w:space="0" w:color="auto"/>
              <w:left w:val="single" w:sz="4" w:space="0" w:color="auto"/>
              <w:bottom w:val="single" w:sz="2" w:space="0" w:color="auto"/>
            </w:tcBorders>
            <w:vAlign w:val="center"/>
          </w:tcPr>
          <w:p w14:paraId="77E01BFE" w14:textId="77777777" w:rsidR="005A0D20" w:rsidRPr="00ED4080" w:rsidRDefault="008126BE" w:rsidP="005A0D20">
            <w:pPr>
              <w:jc w:val="center"/>
              <w:rPr>
                <w:rFonts w:ascii="標楷體" w:eastAsia="標楷體" w:hAnsi="標楷體"/>
                <w:sz w:val="24"/>
              </w:rPr>
            </w:pPr>
            <w:r w:rsidRPr="00ED4080">
              <w:rPr>
                <w:rFonts w:ascii="標楷體" w:eastAsia="標楷體" w:hAnsi="標楷體" w:hint="eastAsia"/>
                <w:sz w:val="24"/>
              </w:rPr>
              <w:t>第</w:t>
            </w:r>
            <w:r w:rsidR="005A0D20" w:rsidRPr="00ED4080">
              <w:rPr>
                <w:rFonts w:ascii="標楷體" w:eastAsia="標楷體" w:hAnsi="標楷體" w:hint="eastAsia"/>
                <w:sz w:val="24"/>
              </w:rPr>
              <w:t>2</w:t>
            </w:r>
            <w:r w:rsidRPr="00ED4080">
              <w:rPr>
                <w:rFonts w:ascii="標楷體" w:eastAsia="標楷體" w:hAnsi="標楷體" w:hint="eastAsia"/>
                <w:sz w:val="24"/>
              </w:rPr>
              <w:t>週</w:t>
            </w:r>
          </w:p>
          <w:p w14:paraId="286BB1C3" w14:textId="25EA20A7" w:rsidR="008126BE" w:rsidRPr="00ED4080" w:rsidRDefault="008126BE" w:rsidP="005A0D20">
            <w:pPr>
              <w:jc w:val="center"/>
              <w:rPr>
                <w:rFonts w:ascii="標楷體" w:eastAsia="標楷體" w:hAnsi="標楷體"/>
                <w:sz w:val="24"/>
              </w:rPr>
            </w:pPr>
            <w:r w:rsidRPr="00ED4080">
              <w:rPr>
                <w:rFonts w:ascii="標楷體" w:eastAsia="標楷體" w:hAnsi="標楷體" w:hint="eastAsia"/>
                <w:sz w:val="24"/>
              </w:rPr>
              <w:t>至第</w:t>
            </w:r>
            <w:r w:rsidR="005A0D20" w:rsidRPr="00ED4080">
              <w:rPr>
                <w:rFonts w:ascii="標楷體" w:eastAsia="標楷體" w:hAnsi="標楷體" w:hint="eastAsia"/>
                <w:sz w:val="24"/>
              </w:rPr>
              <w:t>5</w:t>
            </w:r>
            <w:r w:rsidRPr="00ED4080">
              <w:rPr>
                <w:rFonts w:ascii="標楷體" w:eastAsia="標楷體" w:hAnsi="標楷體" w:hint="eastAsia"/>
                <w:sz w:val="24"/>
              </w:rPr>
              <w:t>週</w:t>
            </w:r>
          </w:p>
        </w:tc>
        <w:tc>
          <w:tcPr>
            <w:tcW w:w="2350" w:type="dxa"/>
            <w:gridSpan w:val="2"/>
            <w:tcBorders>
              <w:top w:val="thinThickSmallGap" w:sz="24" w:space="0" w:color="auto"/>
              <w:bottom w:val="single" w:sz="2" w:space="0" w:color="auto"/>
            </w:tcBorders>
            <w:vAlign w:val="center"/>
          </w:tcPr>
          <w:p w14:paraId="468F5CC2" w14:textId="77777777" w:rsidR="008126BE" w:rsidRPr="00ED4080" w:rsidRDefault="008126BE" w:rsidP="00863D14">
            <w:pPr>
              <w:jc w:val="center"/>
              <w:rPr>
                <w:rFonts w:ascii="標楷體" w:eastAsia="標楷體" w:hAnsi="標楷體"/>
                <w:sz w:val="24"/>
              </w:rPr>
            </w:pPr>
            <w:r w:rsidRPr="00ED4080">
              <w:rPr>
                <w:rFonts w:ascii="標楷體" w:eastAsia="標楷體" w:hAnsi="標楷體" w:hint="eastAsia"/>
                <w:sz w:val="24"/>
              </w:rPr>
              <w:t>教學節數</w:t>
            </w:r>
          </w:p>
        </w:tc>
        <w:tc>
          <w:tcPr>
            <w:tcW w:w="1161" w:type="dxa"/>
            <w:tcBorders>
              <w:top w:val="thinThickSmallGap" w:sz="24" w:space="0" w:color="auto"/>
              <w:bottom w:val="single" w:sz="2" w:space="0" w:color="auto"/>
              <w:right w:val="thickThinSmallGap" w:sz="24" w:space="0" w:color="auto"/>
            </w:tcBorders>
            <w:vAlign w:val="center"/>
          </w:tcPr>
          <w:p w14:paraId="516BB5B3" w14:textId="147659D5" w:rsidR="008126BE" w:rsidRPr="00ED4080" w:rsidRDefault="008126BE" w:rsidP="00863D14">
            <w:pPr>
              <w:snapToGrid w:val="0"/>
              <w:jc w:val="right"/>
              <w:rPr>
                <w:rFonts w:ascii="標楷體" w:eastAsia="標楷體" w:hAnsi="標楷體"/>
                <w:sz w:val="24"/>
              </w:rPr>
            </w:pPr>
            <w:r w:rsidRPr="00ED4080">
              <w:rPr>
                <w:rFonts w:ascii="標楷體" w:eastAsia="標楷體" w:hAnsi="標楷體" w:hint="eastAsia"/>
                <w:sz w:val="24"/>
              </w:rPr>
              <w:t xml:space="preserve"> </w:t>
            </w:r>
            <w:r w:rsidR="005A0D20" w:rsidRPr="00ED4080">
              <w:rPr>
                <w:rFonts w:ascii="標楷體" w:eastAsia="標楷體" w:hAnsi="標楷體" w:hint="eastAsia"/>
                <w:sz w:val="24"/>
              </w:rPr>
              <w:t>4</w:t>
            </w:r>
            <w:r w:rsidRPr="00ED4080">
              <w:rPr>
                <w:rFonts w:ascii="標楷體" w:eastAsia="標楷體" w:hAnsi="標楷體" w:hint="eastAsia"/>
                <w:sz w:val="24"/>
              </w:rPr>
              <w:t>節</w:t>
            </w:r>
          </w:p>
          <w:p w14:paraId="04E64CEE" w14:textId="3B4065EF" w:rsidR="00476FFB" w:rsidRPr="00ED4080" w:rsidRDefault="005A0D20" w:rsidP="00863D14">
            <w:pPr>
              <w:snapToGrid w:val="0"/>
              <w:jc w:val="right"/>
              <w:rPr>
                <w:rFonts w:ascii="標楷體" w:eastAsia="標楷體" w:hAnsi="標楷體"/>
                <w:sz w:val="24"/>
              </w:rPr>
            </w:pPr>
            <w:r w:rsidRPr="00ED4080">
              <w:rPr>
                <w:rFonts w:ascii="標楷體" w:eastAsia="標楷體" w:hAnsi="標楷體" w:hint="eastAsia"/>
                <w:sz w:val="24"/>
              </w:rPr>
              <w:t>160</w:t>
            </w:r>
            <w:r w:rsidR="00476FFB" w:rsidRPr="00ED4080">
              <w:rPr>
                <w:rFonts w:ascii="標楷體" w:eastAsia="標楷體" w:hAnsi="標楷體" w:hint="eastAsia"/>
                <w:sz w:val="24"/>
              </w:rPr>
              <w:t>分鐘</w:t>
            </w:r>
          </w:p>
        </w:tc>
      </w:tr>
      <w:tr w:rsidR="00ED4080" w:rsidRPr="00ED4080" w14:paraId="1DC123F7" w14:textId="77777777" w:rsidTr="00A948F2">
        <w:trPr>
          <w:gridBefore w:val="1"/>
          <w:gridAfter w:val="1"/>
          <w:wBefore w:w="58" w:type="dxa"/>
          <w:wAfter w:w="24" w:type="dxa"/>
          <w:trHeight w:val="1019"/>
        </w:trPr>
        <w:tc>
          <w:tcPr>
            <w:tcW w:w="425" w:type="dxa"/>
            <w:vMerge w:val="restart"/>
            <w:tcBorders>
              <w:top w:val="single" w:sz="2" w:space="0" w:color="auto"/>
              <w:left w:val="thinThickSmallGap" w:sz="24" w:space="0" w:color="auto"/>
              <w:bottom w:val="single" w:sz="2" w:space="0" w:color="auto"/>
              <w:right w:val="single" w:sz="2" w:space="0" w:color="auto"/>
            </w:tcBorders>
            <w:shd w:val="clear" w:color="auto" w:fill="FFFFFF" w:themeFill="background1"/>
            <w:vAlign w:val="center"/>
          </w:tcPr>
          <w:p w14:paraId="3D83D217" w14:textId="77777777" w:rsidR="009A5AD8" w:rsidRPr="00ED4080" w:rsidRDefault="009A5AD8" w:rsidP="009A5AD8">
            <w:pPr>
              <w:snapToGrid w:val="0"/>
              <w:jc w:val="center"/>
              <w:rPr>
                <w:rFonts w:ascii="標楷體" w:eastAsia="標楷體" w:hAnsi="標楷體"/>
                <w:sz w:val="24"/>
              </w:rPr>
            </w:pPr>
            <w:r w:rsidRPr="00ED4080">
              <w:rPr>
                <w:rFonts w:ascii="標楷體" w:eastAsia="標楷體" w:hAnsi="標楷體" w:hint="eastAsia"/>
                <w:sz w:val="24"/>
              </w:rPr>
              <w:t>學習重點</w:t>
            </w:r>
          </w:p>
        </w:tc>
        <w:tc>
          <w:tcPr>
            <w:tcW w:w="1562" w:type="dxa"/>
            <w:gridSpan w:val="3"/>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37DB997B" w14:textId="77777777" w:rsidR="009A5AD8" w:rsidRPr="00ED4080" w:rsidRDefault="009A5AD8" w:rsidP="009A5AD8">
            <w:pPr>
              <w:snapToGrid w:val="0"/>
              <w:jc w:val="center"/>
              <w:rPr>
                <w:rFonts w:ascii="標楷體" w:eastAsia="標楷體" w:hAnsi="標楷體"/>
                <w:sz w:val="24"/>
              </w:rPr>
            </w:pPr>
            <w:r w:rsidRPr="00ED4080">
              <w:rPr>
                <w:rFonts w:ascii="標楷體" w:eastAsia="標楷體" w:hAnsi="標楷體" w:hint="eastAsia"/>
                <w:sz w:val="24"/>
              </w:rPr>
              <w:t>學習表現</w:t>
            </w:r>
          </w:p>
          <w:p w14:paraId="7E9BD0DB" w14:textId="77777777" w:rsidR="009A5AD8" w:rsidRPr="00ED4080" w:rsidRDefault="009A5AD8" w:rsidP="009A5AD8">
            <w:pPr>
              <w:snapToGrid w:val="0"/>
              <w:jc w:val="center"/>
              <w:rPr>
                <w:rFonts w:ascii="標楷體" w:eastAsia="標楷體" w:hAnsi="標楷體"/>
                <w:sz w:val="24"/>
              </w:rPr>
            </w:pPr>
            <w:r w:rsidRPr="00ED4080">
              <w:rPr>
                <w:rFonts w:ascii="標楷體" w:eastAsia="標楷體" w:hAnsi="標楷體" w:hint="eastAsia"/>
                <w:sz w:val="24"/>
              </w:rPr>
              <w:t>校訂或相關領域與</w:t>
            </w:r>
          </w:p>
          <w:p w14:paraId="3AA86535" w14:textId="77777777" w:rsidR="009A5AD8" w:rsidRPr="00ED4080" w:rsidRDefault="009A5AD8" w:rsidP="009A5AD8">
            <w:pPr>
              <w:snapToGrid w:val="0"/>
              <w:jc w:val="center"/>
              <w:rPr>
                <w:rFonts w:ascii="標楷體" w:eastAsia="標楷體" w:hAnsi="標楷體"/>
                <w:sz w:val="24"/>
              </w:rPr>
            </w:pPr>
            <w:r w:rsidRPr="00ED4080">
              <w:rPr>
                <w:rFonts w:ascii="標楷體" w:eastAsia="標楷體" w:hAnsi="標楷體" w:hint="eastAsia"/>
                <w:sz w:val="24"/>
              </w:rPr>
              <w:t>參考指引或</w:t>
            </w:r>
          </w:p>
          <w:p w14:paraId="290B1FBE" w14:textId="693F81A3" w:rsidR="009A5AD8" w:rsidRPr="00ED4080" w:rsidRDefault="009A5AD8" w:rsidP="009A5AD8">
            <w:pPr>
              <w:snapToGrid w:val="0"/>
              <w:jc w:val="center"/>
              <w:rPr>
                <w:rFonts w:ascii="標楷體" w:eastAsia="標楷體" w:hAnsi="標楷體"/>
                <w:sz w:val="24"/>
              </w:rPr>
            </w:pPr>
            <w:r w:rsidRPr="00ED4080">
              <w:rPr>
                <w:rFonts w:ascii="標楷體" w:eastAsia="標楷體" w:hAnsi="標楷體" w:hint="eastAsia"/>
                <w:sz w:val="24"/>
              </w:rPr>
              <w:t>議題實質內涵</w:t>
            </w:r>
          </w:p>
        </w:tc>
        <w:tc>
          <w:tcPr>
            <w:tcW w:w="10912" w:type="dxa"/>
            <w:gridSpan w:val="14"/>
            <w:tcBorders>
              <w:top w:val="single" w:sz="2" w:space="0" w:color="auto"/>
              <w:left w:val="single" w:sz="2" w:space="0" w:color="auto"/>
              <w:bottom w:val="single" w:sz="4" w:space="0" w:color="auto"/>
              <w:right w:val="thickThinSmallGap" w:sz="24" w:space="0" w:color="auto"/>
            </w:tcBorders>
          </w:tcPr>
          <w:p w14:paraId="40680E47" w14:textId="5CFCA231" w:rsidR="0060306C" w:rsidRPr="00ED4080" w:rsidRDefault="0060306C" w:rsidP="0060306C">
            <w:pPr>
              <w:snapToGrid w:val="0"/>
              <w:jc w:val="both"/>
              <w:rPr>
                <w:rFonts w:ascii="標楷體" w:eastAsia="標楷體" w:hAnsi="標楷體"/>
                <w:bCs/>
                <w:sz w:val="24"/>
              </w:rPr>
            </w:pPr>
            <w:r w:rsidRPr="00ED4080">
              <w:rPr>
                <w:rFonts w:ascii="標楷體" w:eastAsia="標楷體" w:hAnsi="標楷體" w:hint="eastAsia"/>
                <w:bCs/>
                <w:sz w:val="24"/>
              </w:rPr>
              <w:t xml:space="preserve">綜2c-III-1 分析與判讀各類資源。  </w:t>
            </w:r>
          </w:p>
          <w:p w14:paraId="72F8925B" w14:textId="77777777" w:rsidR="0060306C" w:rsidRPr="00ED4080" w:rsidRDefault="0060306C" w:rsidP="0060306C">
            <w:pPr>
              <w:snapToGrid w:val="0"/>
              <w:jc w:val="both"/>
              <w:rPr>
                <w:rFonts w:ascii="標楷體" w:eastAsia="標楷體" w:hAnsi="標楷體"/>
                <w:bCs/>
                <w:sz w:val="24"/>
              </w:rPr>
            </w:pPr>
            <w:r w:rsidRPr="00ED4080">
              <w:rPr>
                <w:rFonts w:ascii="標楷體" w:eastAsia="標楷體" w:hAnsi="標楷體" w:hint="eastAsia"/>
                <w:bCs/>
                <w:sz w:val="24"/>
              </w:rPr>
              <w:t>‧分組合作收集資料，並將資料作重點整理。</w:t>
            </w:r>
          </w:p>
          <w:p w14:paraId="4513A1B9" w14:textId="77777777" w:rsidR="0060306C" w:rsidRPr="00ED4080" w:rsidRDefault="0060306C" w:rsidP="0060306C">
            <w:pPr>
              <w:snapToGrid w:val="0"/>
              <w:jc w:val="both"/>
              <w:rPr>
                <w:rFonts w:ascii="標楷體" w:eastAsia="標楷體" w:hAnsi="標楷體"/>
                <w:bCs/>
                <w:sz w:val="24"/>
              </w:rPr>
            </w:pPr>
            <w:r w:rsidRPr="00ED4080">
              <w:rPr>
                <w:rFonts w:ascii="標楷體" w:eastAsia="標楷體" w:hAnsi="標楷體" w:hint="eastAsia"/>
                <w:bCs/>
                <w:sz w:val="24"/>
              </w:rPr>
              <w:t>‧能透過簡報、海報、影片等方式，說明各組主題的探究內容。</w:t>
            </w:r>
          </w:p>
          <w:p w14:paraId="1D300901" w14:textId="60904A77" w:rsidR="0060306C" w:rsidRPr="00ED4080" w:rsidRDefault="0060306C" w:rsidP="0060306C">
            <w:pPr>
              <w:snapToGrid w:val="0"/>
              <w:jc w:val="both"/>
              <w:rPr>
                <w:rFonts w:ascii="標楷體" w:eastAsia="標楷體" w:hAnsi="標楷體"/>
                <w:bCs/>
                <w:sz w:val="24"/>
              </w:rPr>
            </w:pPr>
            <w:r w:rsidRPr="00ED4080">
              <w:rPr>
                <w:rFonts w:ascii="標楷體" w:eastAsia="標楷體" w:hAnsi="標楷體" w:hint="eastAsia"/>
                <w:bCs/>
                <w:sz w:val="24"/>
              </w:rPr>
              <w:t>社3d-Ⅲ-1選定學習主題或社會議題，進行探究。</w:t>
            </w:r>
          </w:p>
          <w:p w14:paraId="696D3618" w14:textId="56D63A30" w:rsidR="009A5AD8" w:rsidRPr="00ED4080" w:rsidRDefault="0060306C" w:rsidP="0060306C">
            <w:pPr>
              <w:snapToGrid w:val="0"/>
              <w:jc w:val="both"/>
              <w:rPr>
                <w:rFonts w:ascii="標楷體" w:eastAsia="標楷體" w:hAnsi="標楷體"/>
                <w:bCs/>
                <w:sz w:val="24"/>
              </w:rPr>
            </w:pPr>
            <w:r w:rsidRPr="00ED4080">
              <w:rPr>
                <w:rFonts w:ascii="標楷體" w:eastAsia="標楷體" w:hAnsi="標楷體" w:hint="eastAsia"/>
                <w:bCs/>
                <w:sz w:val="24"/>
              </w:rPr>
              <w:t>綜2b-III-1</w:t>
            </w:r>
            <w:r w:rsidRPr="00ED4080">
              <w:rPr>
                <w:rFonts w:ascii="標楷體" w:eastAsia="標楷體" w:hAnsi="標楷體" w:hint="eastAsia"/>
                <w:bCs/>
                <w:sz w:val="24"/>
              </w:rPr>
              <w:tab/>
              <w:t>參與各項活動，適切表現自己在團體中的角色，協同合作達成共同目標。</w:t>
            </w:r>
          </w:p>
        </w:tc>
      </w:tr>
      <w:tr w:rsidR="00ED4080" w:rsidRPr="00ED4080" w14:paraId="4D0F872E" w14:textId="77777777" w:rsidTr="00A948F2">
        <w:trPr>
          <w:gridBefore w:val="1"/>
          <w:gridAfter w:val="1"/>
          <w:wBefore w:w="58" w:type="dxa"/>
          <w:wAfter w:w="24" w:type="dxa"/>
          <w:trHeight w:val="692"/>
        </w:trPr>
        <w:tc>
          <w:tcPr>
            <w:tcW w:w="425" w:type="dxa"/>
            <w:vMerge/>
            <w:tcBorders>
              <w:left w:val="thinThickSmallGap" w:sz="24" w:space="0" w:color="auto"/>
              <w:right w:val="single" w:sz="2" w:space="0" w:color="auto"/>
            </w:tcBorders>
            <w:shd w:val="clear" w:color="auto" w:fill="FFFFFF" w:themeFill="background1"/>
            <w:vAlign w:val="center"/>
          </w:tcPr>
          <w:p w14:paraId="158D8E21" w14:textId="77777777" w:rsidR="009A5AD8" w:rsidRPr="00ED4080" w:rsidRDefault="009A5AD8" w:rsidP="009A5AD8">
            <w:pPr>
              <w:snapToGrid w:val="0"/>
              <w:jc w:val="center"/>
              <w:rPr>
                <w:rFonts w:ascii="標楷體" w:eastAsia="標楷體" w:hAnsi="標楷體"/>
                <w:sz w:val="24"/>
              </w:rPr>
            </w:pPr>
          </w:p>
        </w:tc>
        <w:tc>
          <w:tcPr>
            <w:tcW w:w="1562" w:type="dxa"/>
            <w:gridSpan w:val="3"/>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458D4FA0" w14:textId="2C34C7AC" w:rsidR="009A5AD8" w:rsidRPr="00ED4080" w:rsidRDefault="00393F71" w:rsidP="009A5AD8">
            <w:pPr>
              <w:snapToGrid w:val="0"/>
              <w:jc w:val="center"/>
              <w:rPr>
                <w:rFonts w:ascii="標楷體" w:eastAsia="標楷體" w:hAnsi="標楷體"/>
                <w:sz w:val="24"/>
              </w:rPr>
            </w:pPr>
            <w:r w:rsidRPr="00ED4080">
              <w:rPr>
                <w:rFonts w:ascii="標楷體" w:eastAsia="標楷體" w:hAnsi="標楷體" w:hint="eastAsia"/>
                <w:sz w:val="24"/>
              </w:rPr>
              <w:t>領綱</w:t>
            </w:r>
            <w:r w:rsidR="009A5AD8" w:rsidRPr="00ED4080">
              <w:rPr>
                <w:rFonts w:ascii="標楷體" w:eastAsia="標楷體" w:hAnsi="標楷體" w:hint="eastAsia"/>
                <w:sz w:val="24"/>
              </w:rPr>
              <w:t>學習內容</w:t>
            </w:r>
            <w:r w:rsidR="006C3397" w:rsidRPr="00ED4080">
              <w:rPr>
                <w:rFonts w:ascii="標楷體" w:eastAsia="標楷體" w:hAnsi="標楷體" w:hint="eastAsia"/>
                <w:sz w:val="24"/>
              </w:rPr>
              <w:t>/</w:t>
            </w:r>
          </w:p>
          <w:p w14:paraId="58B2A708" w14:textId="77777777" w:rsidR="006C3397" w:rsidRPr="00ED4080" w:rsidRDefault="00393F71" w:rsidP="006C3397">
            <w:pPr>
              <w:snapToGrid w:val="0"/>
              <w:jc w:val="center"/>
              <w:rPr>
                <w:rFonts w:ascii="標楷體" w:eastAsia="標楷體" w:hAnsi="標楷體"/>
                <w:sz w:val="24"/>
              </w:rPr>
            </w:pPr>
            <w:r w:rsidRPr="00ED4080">
              <w:rPr>
                <w:rFonts w:ascii="標楷體" w:eastAsia="標楷體" w:hAnsi="標楷體" w:hint="eastAsia"/>
                <w:sz w:val="24"/>
              </w:rPr>
              <w:t>校訂學習內容</w:t>
            </w:r>
          </w:p>
          <w:p w14:paraId="6FF46AE8" w14:textId="7FDCE7B9" w:rsidR="009A5AD8" w:rsidRPr="00ED4080" w:rsidRDefault="006C3397" w:rsidP="006C3397">
            <w:pPr>
              <w:snapToGrid w:val="0"/>
              <w:jc w:val="center"/>
              <w:rPr>
                <w:rFonts w:ascii="標楷體" w:eastAsia="標楷體" w:hAnsi="標楷體"/>
                <w:sz w:val="24"/>
              </w:rPr>
            </w:pPr>
            <w:r w:rsidRPr="00ED4080">
              <w:rPr>
                <w:rFonts w:ascii="標楷體" w:eastAsia="標楷體" w:hAnsi="標楷體" w:hint="eastAsia"/>
                <w:sz w:val="24"/>
              </w:rPr>
              <w:t>(名詞)</w:t>
            </w:r>
          </w:p>
        </w:tc>
        <w:tc>
          <w:tcPr>
            <w:tcW w:w="10912" w:type="dxa"/>
            <w:gridSpan w:val="14"/>
            <w:tcBorders>
              <w:top w:val="single" w:sz="4" w:space="0" w:color="auto"/>
              <w:left w:val="single" w:sz="2" w:space="0" w:color="auto"/>
              <w:bottom w:val="single" w:sz="2" w:space="0" w:color="auto"/>
              <w:right w:val="thickThinSmallGap" w:sz="24" w:space="0" w:color="auto"/>
            </w:tcBorders>
            <w:vAlign w:val="center"/>
          </w:tcPr>
          <w:p w14:paraId="5F63DCC5" w14:textId="763625DA" w:rsidR="00EC466B" w:rsidRPr="00ED4080" w:rsidRDefault="00EC466B" w:rsidP="00EC466B">
            <w:pPr>
              <w:pStyle w:val="a3"/>
              <w:numPr>
                <w:ilvl w:val="0"/>
                <w:numId w:val="19"/>
              </w:numPr>
              <w:snapToGrid w:val="0"/>
              <w:spacing w:line="240" w:lineRule="exact"/>
              <w:ind w:leftChars="0"/>
              <w:rPr>
                <w:rFonts w:ascii="標楷體" w:eastAsia="標楷體" w:hAnsi="標楷體"/>
                <w:bCs/>
                <w:sz w:val="24"/>
                <w:szCs w:val="24"/>
              </w:rPr>
            </w:pPr>
            <w:r w:rsidRPr="00ED4080">
              <w:rPr>
                <w:rFonts w:ascii="標楷體" w:eastAsia="標楷體" w:hAnsi="標楷體" w:hint="eastAsia"/>
                <w:bCs/>
                <w:sz w:val="24"/>
                <w:szCs w:val="24"/>
              </w:rPr>
              <w:t>社Ca-Ⅲ-1 工業化會改變環境，也會引發環境問題。</w:t>
            </w:r>
          </w:p>
          <w:p w14:paraId="15196B41" w14:textId="77777777" w:rsidR="00EC466B" w:rsidRPr="00ED4080" w:rsidRDefault="00EC466B" w:rsidP="00EC466B">
            <w:pPr>
              <w:pStyle w:val="a3"/>
              <w:numPr>
                <w:ilvl w:val="0"/>
                <w:numId w:val="19"/>
              </w:numPr>
              <w:snapToGrid w:val="0"/>
              <w:spacing w:line="240" w:lineRule="exact"/>
              <w:ind w:leftChars="0"/>
              <w:rPr>
                <w:rFonts w:ascii="標楷體" w:eastAsia="標楷體" w:hAnsi="標楷體"/>
                <w:bCs/>
                <w:sz w:val="24"/>
                <w:szCs w:val="24"/>
              </w:rPr>
            </w:pPr>
            <w:r w:rsidRPr="00ED4080">
              <w:rPr>
                <w:rFonts w:ascii="標楷體" w:eastAsia="標楷體" w:hAnsi="標楷體" w:hint="eastAsia"/>
                <w:bCs/>
                <w:sz w:val="24"/>
                <w:szCs w:val="24"/>
              </w:rPr>
              <w:t>綜Bc-III-1</w:t>
            </w:r>
            <w:r w:rsidRPr="00ED4080">
              <w:rPr>
                <w:rFonts w:ascii="標楷體" w:eastAsia="標楷體" w:hAnsi="標楷體" w:hint="eastAsia"/>
                <w:bCs/>
                <w:sz w:val="24"/>
                <w:szCs w:val="24"/>
              </w:rPr>
              <w:tab/>
              <w:t>各類資源的分析與判讀。</w:t>
            </w:r>
          </w:p>
          <w:p w14:paraId="0B344F7E" w14:textId="77777777" w:rsidR="00EC466B" w:rsidRPr="00ED4080" w:rsidRDefault="00EC466B" w:rsidP="00EC466B">
            <w:pPr>
              <w:pStyle w:val="a3"/>
              <w:numPr>
                <w:ilvl w:val="0"/>
                <w:numId w:val="19"/>
              </w:numPr>
              <w:snapToGrid w:val="0"/>
              <w:spacing w:line="240" w:lineRule="exact"/>
              <w:ind w:leftChars="0"/>
              <w:rPr>
                <w:rFonts w:ascii="標楷體" w:eastAsia="標楷體" w:hAnsi="標楷體"/>
                <w:bCs/>
                <w:sz w:val="24"/>
                <w:szCs w:val="24"/>
              </w:rPr>
            </w:pPr>
            <w:r w:rsidRPr="00ED4080">
              <w:rPr>
                <w:rFonts w:ascii="標楷體" w:eastAsia="標楷體" w:hAnsi="標楷體" w:hint="eastAsia"/>
                <w:bCs/>
                <w:sz w:val="24"/>
                <w:szCs w:val="24"/>
              </w:rPr>
              <w:t>綜Bb-III-3</w:t>
            </w:r>
            <w:r w:rsidRPr="00ED4080">
              <w:rPr>
                <w:rFonts w:ascii="標楷體" w:eastAsia="標楷體" w:hAnsi="標楷體" w:hint="eastAsia"/>
                <w:bCs/>
                <w:sz w:val="24"/>
                <w:szCs w:val="24"/>
              </w:rPr>
              <w:tab/>
              <w:t>團隊合作的技巧。</w:t>
            </w:r>
          </w:p>
          <w:p w14:paraId="6FD15750" w14:textId="70DA550F" w:rsidR="0008259C" w:rsidRPr="00ED4080" w:rsidRDefault="00EC466B" w:rsidP="00EC466B">
            <w:pPr>
              <w:pStyle w:val="a3"/>
              <w:numPr>
                <w:ilvl w:val="0"/>
                <w:numId w:val="19"/>
              </w:numPr>
              <w:snapToGrid w:val="0"/>
              <w:spacing w:line="240" w:lineRule="exact"/>
              <w:ind w:leftChars="0"/>
              <w:rPr>
                <w:rFonts w:ascii="標楷體" w:eastAsia="標楷體" w:hAnsi="標楷體"/>
                <w:bCs/>
                <w:sz w:val="24"/>
                <w:szCs w:val="24"/>
              </w:rPr>
            </w:pPr>
            <w:r w:rsidRPr="00ED4080">
              <w:rPr>
                <w:rFonts w:ascii="標楷體" w:eastAsia="標楷體" w:hAnsi="標楷體" w:hint="eastAsia"/>
                <w:bCs/>
                <w:sz w:val="24"/>
                <w:szCs w:val="24"/>
              </w:rPr>
              <w:t>消費行為與環境問題的關聯</w:t>
            </w:r>
          </w:p>
        </w:tc>
      </w:tr>
      <w:tr w:rsidR="00ED4080" w:rsidRPr="00ED4080" w14:paraId="7EE6E76F" w14:textId="77777777" w:rsidTr="00A948F2">
        <w:trPr>
          <w:gridBefore w:val="1"/>
          <w:gridAfter w:val="1"/>
          <w:wBefore w:w="58" w:type="dxa"/>
          <w:wAfter w:w="24" w:type="dxa"/>
          <w:trHeight w:val="463"/>
        </w:trPr>
        <w:tc>
          <w:tcPr>
            <w:tcW w:w="1911" w:type="dxa"/>
            <w:gridSpan w:val="3"/>
            <w:tcBorders>
              <w:left w:val="thinThickSmallGap" w:sz="24" w:space="0" w:color="auto"/>
              <w:right w:val="single" w:sz="2" w:space="0" w:color="auto"/>
            </w:tcBorders>
            <w:shd w:val="clear" w:color="auto" w:fill="FFFFFF" w:themeFill="background1"/>
            <w:vAlign w:val="center"/>
          </w:tcPr>
          <w:p w14:paraId="5473C21C" w14:textId="77777777" w:rsidR="00790DE4" w:rsidRPr="00ED4080" w:rsidRDefault="00790DE4" w:rsidP="00F676DA">
            <w:pPr>
              <w:snapToGrid w:val="0"/>
              <w:jc w:val="center"/>
              <w:rPr>
                <w:rFonts w:ascii="標楷體" w:eastAsia="標楷體" w:hAnsi="標楷體"/>
                <w:sz w:val="24"/>
              </w:rPr>
            </w:pPr>
            <w:r w:rsidRPr="00ED4080">
              <w:rPr>
                <w:rFonts w:ascii="標楷體" w:eastAsia="標楷體" w:hAnsi="標楷體" w:hint="eastAsia"/>
                <w:sz w:val="24"/>
              </w:rPr>
              <w:t>學習目標</w:t>
            </w:r>
          </w:p>
        </w:tc>
        <w:tc>
          <w:tcPr>
            <w:tcW w:w="10988" w:type="dxa"/>
            <w:gridSpan w:val="15"/>
            <w:tcBorders>
              <w:top w:val="single" w:sz="4" w:space="0" w:color="auto"/>
              <w:left w:val="single" w:sz="2" w:space="0" w:color="auto"/>
              <w:bottom w:val="single" w:sz="2" w:space="0" w:color="auto"/>
              <w:right w:val="thickThinSmallGap" w:sz="24" w:space="0" w:color="auto"/>
            </w:tcBorders>
            <w:vAlign w:val="center"/>
          </w:tcPr>
          <w:p w14:paraId="77EA9F1C" w14:textId="77777777" w:rsidR="00790DE4" w:rsidRPr="00ED4080" w:rsidRDefault="00790DE4" w:rsidP="00F676DA">
            <w:pPr>
              <w:pStyle w:val="a3"/>
              <w:numPr>
                <w:ilvl w:val="0"/>
                <w:numId w:val="19"/>
              </w:numPr>
              <w:snapToGrid w:val="0"/>
              <w:spacing w:line="240" w:lineRule="exact"/>
              <w:ind w:leftChars="0"/>
              <w:jc w:val="both"/>
              <w:rPr>
                <w:rFonts w:ascii="標楷體" w:eastAsia="標楷體" w:hAnsi="標楷體"/>
                <w:sz w:val="24"/>
                <w:szCs w:val="24"/>
              </w:rPr>
            </w:pPr>
            <w:r w:rsidRPr="00ED4080">
              <w:rPr>
                <w:rFonts w:ascii="標楷體" w:eastAsia="標楷體" w:hAnsi="標楷體" w:hint="eastAsia"/>
                <w:sz w:val="24"/>
                <w:szCs w:val="24"/>
              </w:rPr>
              <w:t>學生能夠從影片中歸納出塑膠垃圾的問題，收集相關資料，進而選定主題、整理資料，完成分組報告。</w:t>
            </w:r>
          </w:p>
        </w:tc>
      </w:tr>
      <w:tr w:rsidR="00ED4080" w:rsidRPr="00ED4080" w14:paraId="66013793" w14:textId="77777777" w:rsidTr="00A948F2">
        <w:trPr>
          <w:gridBefore w:val="1"/>
          <w:gridAfter w:val="1"/>
          <w:wBefore w:w="58" w:type="dxa"/>
          <w:wAfter w:w="24" w:type="dxa"/>
          <w:trHeight w:val="463"/>
        </w:trPr>
        <w:tc>
          <w:tcPr>
            <w:tcW w:w="1911" w:type="dxa"/>
            <w:gridSpan w:val="3"/>
            <w:vMerge w:val="restart"/>
            <w:tcBorders>
              <w:left w:val="thinThickSmallGap" w:sz="24" w:space="0" w:color="auto"/>
              <w:right w:val="single" w:sz="2" w:space="0" w:color="auto"/>
            </w:tcBorders>
            <w:shd w:val="clear" w:color="auto" w:fill="FFFFFF" w:themeFill="background1"/>
            <w:vAlign w:val="center"/>
          </w:tcPr>
          <w:p w14:paraId="0B6EACAD" w14:textId="77777777" w:rsidR="00911DC3" w:rsidRPr="00ED4080" w:rsidRDefault="00911DC3" w:rsidP="00790DE4">
            <w:pPr>
              <w:jc w:val="center"/>
              <w:rPr>
                <w:rFonts w:eastAsia="微軟正黑體"/>
                <w:b/>
                <w:bCs/>
                <w:sz w:val="24"/>
              </w:rPr>
            </w:pPr>
            <w:r w:rsidRPr="00ED4080">
              <w:rPr>
                <w:rFonts w:eastAsia="微軟正黑體"/>
                <w:b/>
                <w:bCs/>
                <w:sz w:val="24"/>
              </w:rPr>
              <w:t>Language Use</w:t>
            </w:r>
          </w:p>
          <w:p w14:paraId="0CDFBCB3" w14:textId="2FE321B8" w:rsidR="00911DC3" w:rsidRPr="00ED4080" w:rsidRDefault="00911DC3" w:rsidP="00790DE4">
            <w:pPr>
              <w:snapToGrid w:val="0"/>
              <w:jc w:val="center"/>
              <w:rPr>
                <w:rFonts w:eastAsia="標楷體"/>
                <w:sz w:val="24"/>
              </w:rPr>
            </w:pPr>
            <w:r w:rsidRPr="00ED4080">
              <w:rPr>
                <w:rFonts w:eastAsia="微軟正黑體"/>
                <w:b/>
                <w:bCs/>
                <w:sz w:val="24"/>
              </w:rPr>
              <w:t>（</w:t>
            </w:r>
            <w:r w:rsidRPr="00ED4080">
              <w:rPr>
                <w:rFonts w:eastAsia="微軟正黑體"/>
                <w:b/>
                <w:bCs/>
                <w:sz w:val="24"/>
              </w:rPr>
              <w:t>First Session</w:t>
            </w:r>
            <w:r w:rsidRPr="00ED4080">
              <w:rPr>
                <w:rFonts w:eastAsia="微軟正黑體"/>
                <w:b/>
                <w:bCs/>
                <w:sz w:val="24"/>
              </w:rPr>
              <w:t>）</w:t>
            </w:r>
          </w:p>
        </w:tc>
        <w:tc>
          <w:tcPr>
            <w:tcW w:w="5355" w:type="dxa"/>
            <w:gridSpan w:val="8"/>
            <w:tcBorders>
              <w:top w:val="single" w:sz="4" w:space="0" w:color="auto"/>
              <w:left w:val="single" w:sz="2" w:space="0" w:color="auto"/>
              <w:bottom w:val="single" w:sz="2" w:space="0" w:color="auto"/>
              <w:right w:val="thickThinSmallGap" w:sz="24" w:space="0" w:color="auto"/>
            </w:tcBorders>
            <w:vAlign w:val="center"/>
          </w:tcPr>
          <w:p w14:paraId="79AD0BCC" w14:textId="77777777" w:rsidR="00911DC3" w:rsidRPr="00ED4080" w:rsidRDefault="00911DC3" w:rsidP="00790DE4">
            <w:pPr>
              <w:pStyle w:val="a3"/>
              <w:numPr>
                <w:ilvl w:val="0"/>
                <w:numId w:val="19"/>
              </w:numPr>
              <w:snapToGrid w:val="0"/>
              <w:spacing w:line="240" w:lineRule="exact"/>
              <w:ind w:leftChars="0"/>
              <w:jc w:val="both"/>
              <w:rPr>
                <w:rFonts w:ascii="Times New Roman" w:eastAsia="標楷體" w:hAnsi="Times New Roman"/>
                <w:sz w:val="24"/>
                <w:szCs w:val="24"/>
              </w:rPr>
            </w:pPr>
            <w:r w:rsidRPr="00ED4080">
              <w:rPr>
                <w:rFonts w:ascii="Times New Roman" w:eastAsia="微軟正黑體" w:hAnsi="Times New Roman"/>
                <w:sz w:val="24"/>
                <w:szCs w:val="24"/>
              </w:rPr>
              <w:t xml:space="preserve">Teacher’s Words </w:t>
            </w:r>
          </w:p>
        </w:tc>
        <w:tc>
          <w:tcPr>
            <w:tcW w:w="5633" w:type="dxa"/>
            <w:gridSpan w:val="7"/>
            <w:tcBorders>
              <w:top w:val="single" w:sz="4" w:space="0" w:color="auto"/>
              <w:left w:val="single" w:sz="2" w:space="0" w:color="auto"/>
              <w:bottom w:val="single" w:sz="2" w:space="0" w:color="auto"/>
              <w:right w:val="thickThinSmallGap" w:sz="24" w:space="0" w:color="auto"/>
            </w:tcBorders>
            <w:vAlign w:val="center"/>
          </w:tcPr>
          <w:p w14:paraId="7E56E0F6" w14:textId="5E3173B9" w:rsidR="00911DC3" w:rsidRPr="00ED4080" w:rsidRDefault="00911DC3" w:rsidP="00790DE4">
            <w:pPr>
              <w:pStyle w:val="a3"/>
              <w:numPr>
                <w:ilvl w:val="0"/>
                <w:numId w:val="19"/>
              </w:numPr>
              <w:snapToGrid w:val="0"/>
              <w:spacing w:line="240" w:lineRule="exact"/>
              <w:ind w:leftChars="0"/>
              <w:jc w:val="both"/>
              <w:rPr>
                <w:rFonts w:ascii="Times New Roman" w:eastAsia="標楷體" w:hAnsi="Times New Roman"/>
                <w:sz w:val="24"/>
                <w:szCs w:val="24"/>
              </w:rPr>
            </w:pPr>
            <w:r w:rsidRPr="00ED4080">
              <w:rPr>
                <w:rFonts w:ascii="Times New Roman" w:eastAsia="微軟正黑體" w:hAnsi="Times New Roman"/>
                <w:sz w:val="24"/>
                <w:szCs w:val="24"/>
              </w:rPr>
              <w:t>Students’ Words</w:t>
            </w:r>
          </w:p>
        </w:tc>
      </w:tr>
      <w:tr w:rsidR="00ED4080" w:rsidRPr="00ED4080" w14:paraId="4A10D91F" w14:textId="77777777" w:rsidTr="00A948F2">
        <w:trPr>
          <w:gridBefore w:val="1"/>
          <w:gridAfter w:val="1"/>
          <w:wBefore w:w="58" w:type="dxa"/>
          <w:wAfter w:w="24" w:type="dxa"/>
          <w:trHeight w:val="463"/>
        </w:trPr>
        <w:tc>
          <w:tcPr>
            <w:tcW w:w="1911" w:type="dxa"/>
            <w:gridSpan w:val="3"/>
            <w:vMerge/>
            <w:tcBorders>
              <w:left w:val="thinThickSmallGap" w:sz="24" w:space="0" w:color="auto"/>
              <w:right w:val="single" w:sz="2" w:space="0" w:color="auto"/>
            </w:tcBorders>
            <w:shd w:val="clear" w:color="auto" w:fill="FFFFFF" w:themeFill="background1"/>
            <w:vAlign w:val="center"/>
          </w:tcPr>
          <w:p w14:paraId="57BDE621" w14:textId="77777777" w:rsidR="00911DC3" w:rsidRPr="00ED4080" w:rsidRDefault="00911DC3" w:rsidP="00790DE4">
            <w:pPr>
              <w:snapToGrid w:val="0"/>
              <w:jc w:val="center"/>
              <w:rPr>
                <w:rFonts w:eastAsia="標楷體"/>
                <w:sz w:val="24"/>
              </w:rPr>
            </w:pPr>
          </w:p>
        </w:tc>
        <w:tc>
          <w:tcPr>
            <w:tcW w:w="5355" w:type="dxa"/>
            <w:gridSpan w:val="8"/>
            <w:tcBorders>
              <w:top w:val="single" w:sz="4" w:space="0" w:color="auto"/>
              <w:left w:val="single" w:sz="2" w:space="0" w:color="auto"/>
              <w:bottom w:val="single" w:sz="2" w:space="0" w:color="auto"/>
              <w:right w:val="thickThinSmallGap" w:sz="24" w:space="0" w:color="auto"/>
            </w:tcBorders>
            <w:vAlign w:val="center"/>
          </w:tcPr>
          <w:p w14:paraId="5E46F24B" w14:textId="53A90F72" w:rsidR="00911DC3" w:rsidRPr="00ED4080" w:rsidRDefault="00911DC3" w:rsidP="00A14066">
            <w:pPr>
              <w:pStyle w:val="a3"/>
              <w:numPr>
                <w:ilvl w:val="0"/>
                <w:numId w:val="24"/>
              </w:numPr>
              <w:snapToGrid w:val="0"/>
              <w:ind w:leftChars="0"/>
              <w:rPr>
                <w:rFonts w:ascii="Times New Roman" w:hAnsi="Times New Roman"/>
                <w:sz w:val="24"/>
                <w:szCs w:val="24"/>
              </w:rPr>
            </w:pPr>
            <w:r w:rsidRPr="00ED4080">
              <w:rPr>
                <w:rFonts w:ascii="Times New Roman" w:hAnsi="Times New Roman"/>
                <w:sz w:val="24"/>
                <w:szCs w:val="24"/>
              </w:rPr>
              <w:t>What do you see in the video</w:t>
            </w:r>
            <w:r w:rsidR="00A14066" w:rsidRPr="00ED4080">
              <w:rPr>
                <w:rFonts w:ascii="Times New Roman" w:hAnsi="Times New Roman"/>
                <w:sz w:val="24"/>
                <w:szCs w:val="24"/>
              </w:rPr>
              <w:t xml:space="preserve"> “</w:t>
            </w:r>
            <w:r w:rsidR="00A14066" w:rsidRPr="00ED4080">
              <w:rPr>
                <w:rFonts w:ascii="Times New Roman" w:eastAsia="標楷體" w:hAnsi="Times New Roman"/>
                <w:sz w:val="24"/>
                <w:szCs w:val="24"/>
              </w:rPr>
              <w:t>A Plastic Journey”</w:t>
            </w:r>
            <w:r w:rsidRPr="00ED4080">
              <w:rPr>
                <w:rFonts w:ascii="Times New Roman" w:hAnsi="Times New Roman"/>
                <w:sz w:val="24"/>
                <w:szCs w:val="24"/>
              </w:rPr>
              <w:t>?</w:t>
            </w:r>
          </w:p>
          <w:p w14:paraId="62CA037B" w14:textId="622E1720" w:rsidR="00A14066" w:rsidRPr="00ED4080" w:rsidRDefault="00A14066" w:rsidP="003F74FB">
            <w:pPr>
              <w:pStyle w:val="a3"/>
              <w:numPr>
                <w:ilvl w:val="0"/>
                <w:numId w:val="24"/>
              </w:numPr>
              <w:snapToGrid w:val="0"/>
              <w:ind w:leftChars="0"/>
              <w:rPr>
                <w:rFonts w:eastAsia="微軟正黑體"/>
                <w:sz w:val="24"/>
                <w:szCs w:val="24"/>
              </w:rPr>
            </w:pPr>
            <w:r w:rsidRPr="00ED4080">
              <w:rPr>
                <w:rFonts w:ascii="Times New Roman" w:eastAsia="標楷體" w:hAnsi="Times New Roman"/>
                <w:sz w:val="24"/>
                <w:szCs w:val="24"/>
              </w:rPr>
              <w:t>Lead the students to draw the mind map of the video.</w:t>
            </w:r>
          </w:p>
          <w:p w14:paraId="73A27C39" w14:textId="56D67357" w:rsidR="00911DC3" w:rsidRPr="00ED4080" w:rsidRDefault="00911DC3" w:rsidP="00C02637">
            <w:pPr>
              <w:snapToGrid w:val="0"/>
              <w:rPr>
                <w:rFonts w:eastAsia="微軟正黑體"/>
                <w:sz w:val="24"/>
              </w:rPr>
            </w:pPr>
          </w:p>
        </w:tc>
        <w:tc>
          <w:tcPr>
            <w:tcW w:w="5633" w:type="dxa"/>
            <w:gridSpan w:val="7"/>
            <w:tcBorders>
              <w:top w:val="single" w:sz="4" w:space="0" w:color="auto"/>
              <w:left w:val="single" w:sz="2" w:space="0" w:color="auto"/>
              <w:bottom w:val="single" w:sz="2" w:space="0" w:color="auto"/>
              <w:right w:val="thickThinSmallGap" w:sz="24" w:space="0" w:color="auto"/>
            </w:tcBorders>
            <w:vAlign w:val="center"/>
          </w:tcPr>
          <w:p w14:paraId="1F69100E" w14:textId="1E6DA70C" w:rsidR="00D406F3" w:rsidRPr="00ED4080" w:rsidRDefault="00911DC3" w:rsidP="00986E3E">
            <w:pPr>
              <w:rPr>
                <w:rFonts w:eastAsia="微軟正黑體"/>
                <w:sz w:val="24"/>
              </w:rPr>
            </w:pPr>
            <w:r w:rsidRPr="00ED4080">
              <w:rPr>
                <w:rFonts w:eastAsia="微軟正黑體"/>
                <w:sz w:val="24"/>
              </w:rPr>
              <w:t>1.</w:t>
            </w:r>
            <w:r w:rsidR="00D406F3" w:rsidRPr="00ED4080">
              <w:rPr>
                <w:rFonts w:eastAsia="微軟正黑體"/>
                <w:sz w:val="24"/>
              </w:rPr>
              <w:t xml:space="preserve"> I see a lot of waste.</w:t>
            </w:r>
          </w:p>
          <w:p w14:paraId="1E911C7D" w14:textId="77777777" w:rsidR="00986E3E" w:rsidRPr="00ED4080" w:rsidRDefault="00911DC3" w:rsidP="00986E3E">
            <w:pPr>
              <w:rPr>
                <w:rFonts w:eastAsia="微軟正黑體"/>
                <w:sz w:val="24"/>
              </w:rPr>
            </w:pPr>
            <w:r w:rsidRPr="00ED4080">
              <w:rPr>
                <w:rFonts w:eastAsia="微軟正黑體"/>
                <w:sz w:val="24"/>
              </w:rPr>
              <w:t>2.</w:t>
            </w:r>
            <w:r w:rsidR="00D406F3" w:rsidRPr="00ED4080">
              <w:rPr>
                <w:rFonts w:eastAsia="微軟正黑體"/>
                <w:sz w:val="24"/>
              </w:rPr>
              <w:t xml:space="preserve"> I feel sad/</w:t>
            </w:r>
            <w:r w:rsidRPr="00ED4080">
              <w:rPr>
                <w:rFonts w:eastAsia="微軟正黑體"/>
                <w:sz w:val="24"/>
              </w:rPr>
              <w:t>terrible</w:t>
            </w:r>
            <w:r w:rsidR="00D406F3" w:rsidRPr="00ED4080">
              <w:rPr>
                <w:rFonts w:eastAsia="微軟正黑體"/>
                <w:sz w:val="24"/>
              </w:rPr>
              <w:t>.</w:t>
            </w:r>
          </w:p>
          <w:p w14:paraId="2B327720" w14:textId="147318F5" w:rsidR="00911DC3" w:rsidRPr="00ED4080" w:rsidRDefault="00D406F3" w:rsidP="00986E3E">
            <w:pPr>
              <w:rPr>
                <w:rFonts w:eastAsia="標楷體"/>
                <w:sz w:val="24"/>
              </w:rPr>
            </w:pPr>
            <w:r w:rsidRPr="00ED4080">
              <w:rPr>
                <w:rFonts w:eastAsia="微軟正黑體"/>
                <w:sz w:val="24"/>
              </w:rPr>
              <w:t>(</w:t>
            </w:r>
            <w:r w:rsidR="00911DC3" w:rsidRPr="00ED4080">
              <w:rPr>
                <w:rFonts w:eastAsia="微軟正黑體"/>
                <w:sz w:val="24"/>
              </w:rPr>
              <w:t>plastic bottles/straws/plastic bag/toothbrush/lighter</w:t>
            </w:r>
            <w:r w:rsidRPr="00ED4080">
              <w:rPr>
                <w:rFonts w:eastAsia="微軟正黑體"/>
                <w:sz w:val="24"/>
              </w:rPr>
              <w:t>)</w:t>
            </w:r>
          </w:p>
        </w:tc>
      </w:tr>
      <w:tr w:rsidR="00ED4080" w:rsidRPr="00ED4080" w14:paraId="4ABCE20E" w14:textId="77777777" w:rsidTr="00A948F2">
        <w:trPr>
          <w:gridBefore w:val="1"/>
          <w:gridAfter w:val="1"/>
          <w:wBefore w:w="58" w:type="dxa"/>
          <w:wAfter w:w="24" w:type="dxa"/>
          <w:trHeight w:val="463"/>
        </w:trPr>
        <w:tc>
          <w:tcPr>
            <w:tcW w:w="1911" w:type="dxa"/>
            <w:gridSpan w:val="3"/>
            <w:tcBorders>
              <w:left w:val="thinThickSmallGap" w:sz="24" w:space="0" w:color="auto"/>
              <w:right w:val="single" w:sz="2" w:space="0" w:color="auto"/>
            </w:tcBorders>
            <w:shd w:val="clear" w:color="auto" w:fill="FFFFFF" w:themeFill="background1"/>
            <w:vAlign w:val="center"/>
          </w:tcPr>
          <w:p w14:paraId="484E11D9" w14:textId="77777777" w:rsidR="00D406F3" w:rsidRPr="00ED4080" w:rsidRDefault="00D406F3" w:rsidP="00790DE4">
            <w:pPr>
              <w:jc w:val="center"/>
              <w:rPr>
                <w:rFonts w:eastAsia="微軟正黑體"/>
                <w:b/>
                <w:bCs/>
                <w:sz w:val="24"/>
              </w:rPr>
            </w:pPr>
            <w:r w:rsidRPr="00ED4080">
              <w:rPr>
                <w:rFonts w:eastAsia="微軟正黑體"/>
                <w:b/>
                <w:bCs/>
                <w:sz w:val="24"/>
              </w:rPr>
              <w:t>Language Use</w:t>
            </w:r>
          </w:p>
          <w:p w14:paraId="03665395" w14:textId="760F93E9" w:rsidR="00D406F3" w:rsidRPr="00ED4080" w:rsidRDefault="00D406F3" w:rsidP="00790DE4">
            <w:pPr>
              <w:snapToGrid w:val="0"/>
              <w:jc w:val="center"/>
              <w:rPr>
                <w:rFonts w:eastAsia="標楷體"/>
                <w:sz w:val="24"/>
              </w:rPr>
            </w:pPr>
            <w:r w:rsidRPr="00ED4080">
              <w:rPr>
                <w:rFonts w:eastAsia="微軟正黑體"/>
                <w:b/>
                <w:bCs/>
                <w:sz w:val="24"/>
              </w:rPr>
              <w:t>（</w:t>
            </w:r>
            <w:r w:rsidRPr="00ED4080">
              <w:rPr>
                <w:rFonts w:eastAsia="微軟正黑體"/>
                <w:b/>
                <w:bCs/>
                <w:sz w:val="24"/>
              </w:rPr>
              <w:t>Second Session</w:t>
            </w:r>
            <w:r w:rsidRPr="00ED4080">
              <w:rPr>
                <w:rFonts w:eastAsia="微軟正黑體"/>
                <w:b/>
                <w:bCs/>
                <w:sz w:val="24"/>
              </w:rPr>
              <w:t>）</w:t>
            </w:r>
          </w:p>
        </w:tc>
        <w:tc>
          <w:tcPr>
            <w:tcW w:w="5355" w:type="dxa"/>
            <w:gridSpan w:val="8"/>
            <w:tcBorders>
              <w:top w:val="single" w:sz="4" w:space="0" w:color="auto"/>
              <w:left w:val="single" w:sz="2" w:space="0" w:color="auto"/>
              <w:bottom w:val="single" w:sz="2" w:space="0" w:color="auto"/>
              <w:right w:val="thickThinSmallGap" w:sz="24" w:space="0" w:color="auto"/>
            </w:tcBorders>
            <w:vAlign w:val="center"/>
          </w:tcPr>
          <w:p w14:paraId="527E805F" w14:textId="1A0BEAE1" w:rsidR="00D406F3" w:rsidRPr="00ED4080" w:rsidRDefault="00D406F3" w:rsidP="00A14066">
            <w:pPr>
              <w:pStyle w:val="Web"/>
              <w:spacing w:before="0" w:beforeAutospacing="0" w:after="0" w:afterAutospacing="0"/>
              <w:rPr>
                <w:rFonts w:ascii="Times New Roman" w:hAnsi="Times New Roman" w:cs="Times New Roman"/>
                <w:sz w:val="24"/>
              </w:rPr>
            </w:pPr>
            <w:r w:rsidRPr="00ED4080">
              <w:rPr>
                <w:rFonts w:ascii="Times New Roman" w:hAnsi="Times New Roman" w:cs="Times New Roman"/>
                <w:sz w:val="24"/>
              </w:rPr>
              <w:t>Three topics for discussion:</w:t>
            </w:r>
          </w:p>
          <w:p w14:paraId="3EF33976" w14:textId="77777777" w:rsidR="00656B3E" w:rsidRPr="00ED4080" w:rsidRDefault="00D406F3" w:rsidP="008B620A">
            <w:pPr>
              <w:pStyle w:val="a3"/>
              <w:numPr>
                <w:ilvl w:val="0"/>
                <w:numId w:val="26"/>
              </w:numPr>
              <w:snapToGrid w:val="0"/>
              <w:ind w:leftChars="0"/>
              <w:rPr>
                <w:rFonts w:ascii="Times New Roman" w:eastAsia="標楷體" w:hAnsi="Times New Roman"/>
                <w:b/>
                <w:bCs/>
                <w:sz w:val="24"/>
                <w:szCs w:val="24"/>
              </w:rPr>
            </w:pPr>
            <w:r w:rsidRPr="00ED4080">
              <w:rPr>
                <w:rFonts w:ascii="Times New Roman" w:hAnsi="Times New Roman"/>
                <w:sz w:val="24"/>
                <w:szCs w:val="24"/>
              </w:rPr>
              <w:t>Where does the plastic waste go?</w:t>
            </w:r>
            <w:r w:rsidRPr="00ED4080">
              <w:rPr>
                <w:rFonts w:ascii="Times New Roman" w:eastAsia="標楷體" w:hAnsi="Times New Roman"/>
                <w:sz w:val="24"/>
                <w:szCs w:val="24"/>
              </w:rPr>
              <w:t xml:space="preserve"> </w:t>
            </w:r>
          </w:p>
          <w:p w14:paraId="6AC94FA8" w14:textId="77777777" w:rsidR="00656B3E" w:rsidRPr="00ED4080" w:rsidRDefault="00656B3E" w:rsidP="00656B3E">
            <w:pPr>
              <w:pStyle w:val="a3"/>
              <w:numPr>
                <w:ilvl w:val="0"/>
                <w:numId w:val="26"/>
              </w:numPr>
              <w:snapToGrid w:val="0"/>
              <w:ind w:leftChars="0"/>
              <w:rPr>
                <w:rStyle w:val="ad"/>
                <w:rFonts w:ascii="Times New Roman" w:hAnsi="Times New Roman"/>
                <w:b w:val="0"/>
                <w:bCs w:val="0"/>
                <w:sz w:val="24"/>
                <w:szCs w:val="24"/>
              </w:rPr>
            </w:pPr>
            <w:r w:rsidRPr="00ED4080">
              <w:rPr>
                <w:rStyle w:val="ad"/>
                <w:rFonts w:ascii="Times New Roman" w:hAnsi="Times New Roman"/>
                <w:b w:val="0"/>
                <w:bCs w:val="0"/>
                <w:sz w:val="24"/>
                <w:szCs w:val="24"/>
                <w:bdr w:val="none" w:sz="0" w:space="0" w:color="auto" w:frame="1"/>
                <w:shd w:val="clear" w:color="auto" w:fill="FFFFFF"/>
              </w:rPr>
              <w:t>What do microplastics come from? What are the effects?</w:t>
            </w:r>
          </w:p>
          <w:p w14:paraId="64012870" w14:textId="413A239B" w:rsidR="00D406F3" w:rsidRPr="00ED4080" w:rsidRDefault="00656B3E" w:rsidP="00656B3E">
            <w:pPr>
              <w:pStyle w:val="a3"/>
              <w:numPr>
                <w:ilvl w:val="0"/>
                <w:numId w:val="26"/>
              </w:numPr>
              <w:snapToGrid w:val="0"/>
              <w:ind w:leftChars="0"/>
              <w:rPr>
                <w:rFonts w:ascii="Times New Roman" w:hAnsi="Times New Roman"/>
                <w:sz w:val="24"/>
                <w:szCs w:val="24"/>
              </w:rPr>
            </w:pPr>
            <w:r w:rsidRPr="00ED4080">
              <w:rPr>
                <w:rStyle w:val="ad"/>
                <w:rFonts w:ascii="Times New Roman" w:hAnsi="Times New Roman"/>
                <w:b w:val="0"/>
                <w:bCs w:val="0"/>
                <w:sz w:val="24"/>
                <w:szCs w:val="24"/>
                <w:bdr w:val="none" w:sz="0" w:space="0" w:color="auto" w:frame="1"/>
                <w:shd w:val="clear" w:color="auto" w:fill="FFFFFF"/>
              </w:rPr>
              <w:t>What is th</w:t>
            </w:r>
            <w:r w:rsidR="00D406F3" w:rsidRPr="00ED4080">
              <w:rPr>
                <w:rFonts w:ascii="Times New Roman" w:eastAsia="標楷體" w:hAnsi="Times New Roman"/>
                <w:sz w:val="24"/>
                <w:szCs w:val="24"/>
              </w:rPr>
              <w:t>e plastic policy in Taiwan</w:t>
            </w:r>
            <w:r w:rsidRPr="00ED4080">
              <w:rPr>
                <w:rFonts w:ascii="Times New Roman" w:eastAsia="標楷體" w:hAnsi="Times New Roman"/>
                <w:sz w:val="24"/>
                <w:szCs w:val="24"/>
              </w:rPr>
              <w:t>.</w:t>
            </w:r>
          </w:p>
        </w:tc>
        <w:tc>
          <w:tcPr>
            <w:tcW w:w="5633" w:type="dxa"/>
            <w:gridSpan w:val="7"/>
            <w:tcBorders>
              <w:top w:val="single" w:sz="4" w:space="0" w:color="auto"/>
              <w:left w:val="single" w:sz="2" w:space="0" w:color="auto"/>
              <w:bottom w:val="single" w:sz="2" w:space="0" w:color="auto"/>
              <w:right w:val="thickThinSmallGap" w:sz="24" w:space="0" w:color="auto"/>
            </w:tcBorders>
            <w:vAlign w:val="center"/>
          </w:tcPr>
          <w:p w14:paraId="734AE121" w14:textId="6D452AB5" w:rsidR="00656B3E" w:rsidRPr="00ED4080" w:rsidRDefault="00656B3E" w:rsidP="00656B3E">
            <w:pPr>
              <w:snapToGrid w:val="0"/>
              <w:rPr>
                <w:rFonts w:eastAsia="標楷體"/>
                <w:b/>
                <w:bCs/>
                <w:sz w:val="24"/>
              </w:rPr>
            </w:pPr>
            <w:r w:rsidRPr="00ED4080">
              <w:rPr>
                <w:sz w:val="24"/>
              </w:rPr>
              <w:t xml:space="preserve">1. </w:t>
            </w:r>
            <w:r w:rsidR="00D406F3" w:rsidRPr="00ED4080">
              <w:rPr>
                <w:sz w:val="24"/>
              </w:rPr>
              <w:t>The plastic waste may go to the sea.</w:t>
            </w:r>
          </w:p>
          <w:p w14:paraId="7AA02827" w14:textId="77777777" w:rsidR="00986E3E" w:rsidRPr="00ED4080" w:rsidRDefault="00656B3E" w:rsidP="00986E3E">
            <w:pPr>
              <w:snapToGrid w:val="0"/>
              <w:rPr>
                <w:rStyle w:val="ad"/>
                <w:b w:val="0"/>
                <w:bCs w:val="0"/>
                <w:sz w:val="24"/>
                <w:bdr w:val="none" w:sz="0" w:space="0" w:color="auto" w:frame="1"/>
                <w:shd w:val="clear" w:color="auto" w:fill="FFFFFF"/>
              </w:rPr>
            </w:pPr>
            <w:r w:rsidRPr="00ED4080">
              <w:rPr>
                <w:rStyle w:val="ad"/>
                <w:b w:val="0"/>
                <w:bCs w:val="0"/>
                <w:sz w:val="24"/>
                <w:bdr w:val="none" w:sz="0" w:space="0" w:color="auto" w:frame="1"/>
                <w:shd w:val="clear" w:color="auto" w:fill="FFFFFF"/>
              </w:rPr>
              <w:t>2. Microplastics come from plastic products.</w:t>
            </w:r>
            <w:r w:rsidR="00986E3E" w:rsidRPr="00ED4080">
              <w:rPr>
                <w:rStyle w:val="ad"/>
                <w:b w:val="0"/>
                <w:bCs w:val="0"/>
                <w:sz w:val="24"/>
                <w:bdr w:val="none" w:sz="0" w:space="0" w:color="auto" w:frame="1"/>
                <w:shd w:val="clear" w:color="auto" w:fill="FFFFFF"/>
              </w:rPr>
              <w:t xml:space="preserve"> </w:t>
            </w:r>
          </w:p>
          <w:p w14:paraId="2F0BF7FA" w14:textId="2B230C6B" w:rsidR="00986E3E" w:rsidRPr="00ED4080" w:rsidRDefault="00986E3E" w:rsidP="00986E3E">
            <w:pPr>
              <w:snapToGrid w:val="0"/>
              <w:rPr>
                <w:rStyle w:val="ad"/>
                <w:b w:val="0"/>
                <w:bCs w:val="0"/>
                <w:sz w:val="24"/>
                <w:bdr w:val="none" w:sz="0" w:space="0" w:color="auto" w:frame="1"/>
                <w:shd w:val="clear" w:color="auto" w:fill="FFFFFF"/>
              </w:rPr>
            </w:pPr>
            <w:r w:rsidRPr="00ED4080">
              <w:rPr>
                <w:rStyle w:val="ad"/>
                <w:b w:val="0"/>
                <w:bCs w:val="0"/>
                <w:sz w:val="24"/>
                <w:bdr w:val="none" w:sz="0" w:space="0" w:color="auto" w:frame="1"/>
                <w:shd w:val="clear" w:color="auto" w:fill="FFFFFF"/>
              </w:rPr>
              <w:t>3. Microplastics are found in the food chain.</w:t>
            </w:r>
          </w:p>
          <w:p w14:paraId="6BBC6745" w14:textId="1F877869" w:rsidR="00656B3E" w:rsidRPr="00ED4080" w:rsidRDefault="00986E3E" w:rsidP="00656B3E">
            <w:pPr>
              <w:snapToGrid w:val="0"/>
              <w:rPr>
                <w:rFonts w:eastAsia="標楷體"/>
                <w:b/>
                <w:bCs/>
                <w:sz w:val="24"/>
              </w:rPr>
            </w:pPr>
            <w:r w:rsidRPr="00ED4080">
              <w:rPr>
                <w:rStyle w:val="ad"/>
                <w:b w:val="0"/>
                <w:bCs w:val="0"/>
                <w:sz w:val="24"/>
                <w:bdr w:val="none" w:sz="0" w:space="0" w:color="auto" w:frame="1"/>
                <w:shd w:val="clear" w:color="auto" w:fill="FFFFFF"/>
              </w:rPr>
              <w:t>4.</w:t>
            </w:r>
            <w:r w:rsidR="00656B3E" w:rsidRPr="00ED4080">
              <w:rPr>
                <w:rStyle w:val="ad"/>
                <w:b w:val="0"/>
                <w:bCs w:val="0"/>
                <w:sz w:val="24"/>
                <w:bdr w:val="none" w:sz="0" w:space="0" w:color="auto" w:frame="1"/>
                <w:shd w:val="clear" w:color="auto" w:fill="FFFFFF"/>
              </w:rPr>
              <w:t xml:space="preserve"> </w:t>
            </w:r>
            <w:r w:rsidR="00656B3E" w:rsidRPr="00ED4080">
              <w:rPr>
                <w:rStyle w:val="ad"/>
                <w:rFonts w:hint="eastAsia"/>
                <w:b w:val="0"/>
                <w:bCs w:val="0"/>
                <w:sz w:val="24"/>
                <w:bdr w:val="none" w:sz="0" w:space="0" w:color="auto" w:frame="1"/>
                <w:shd w:val="clear" w:color="auto" w:fill="FFFFFF"/>
              </w:rPr>
              <w:t>3R i</w:t>
            </w:r>
            <w:r w:rsidR="00656B3E" w:rsidRPr="00ED4080">
              <w:rPr>
                <w:rStyle w:val="ad"/>
                <w:b w:val="0"/>
                <w:bCs w:val="0"/>
                <w:sz w:val="24"/>
                <w:bdr w:val="none" w:sz="0" w:space="0" w:color="auto" w:frame="1"/>
                <w:shd w:val="clear" w:color="auto" w:fill="FFFFFF"/>
              </w:rPr>
              <w:t>s th</w:t>
            </w:r>
            <w:r w:rsidR="00656B3E" w:rsidRPr="00ED4080">
              <w:rPr>
                <w:rFonts w:eastAsia="標楷體"/>
                <w:sz w:val="24"/>
              </w:rPr>
              <w:t>e plastic policy in Taiwan.</w:t>
            </w:r>
          </w:p>
          <w:p w14:paraId="07A11C07" w14:textId="51D969A3" w:rsidR="00D406F3" w:rsidRPr="00ED4080" w:rsidRDefault="00D406F3" w:rsidP="00A14066">
            <w:pPr>
              <w:snapToGrid w:val="0"/>
              <w:rPr>
                <w:rFonts w:eastAsia="標楷體"/>
                <w:sz w:val="24"/>
              </w:rPr>
            </w:pPr>
          </w:p>
        </w:tc>
      </w:tr>
      <w:tr w:rsidR="00ED4080" w:rsidRPr="00ED4080" w14:paraId="7E0F7872" w14:textId="77777777" w:rsidTr="00A948F2">
        <w:trPr>
          <w:gridBefore w:val="1"/>
          <w:gridAfter w:val="1"/>
          <w:wBefore w:w="58" w:type="dxa"/>
          <w:wAfter w:w="24" w:type="dxa"/>
          <w:trHeight w:val="463"/>
        </w:trPr>
        <w:tc>
          <w:tcPr>
            <w:tcW w:w="1911" w:type="dxa"/>
            <w:gridSpan w:val="3"/>
            <w:tcBorders>
              <w:left w:val="thinThickSmallGap" w:sz="24" w:space="0" w:color="auto"/>
              <w:right w:val="single" w:sz="2" w:space="0" w:color="auto"/>
            </w:tcBorders>
            <w:shd w:val="clear" w:color="auto" w:fill="FFFFFF" w:themeFill="background1"/>
            <w:vAlign w:val="center"/>
          </w:tcPr>
          <w:p w14:paraId="7897610B" w14:textId="77777777" w:rsidR="00623FAC" w:rsidRPr="00ED4080" w:rsidRDefault="00623FAC" w:rsidP="00F676DA">
            <w:pPr>
              <w:jc w:val="center"/>
              <w:rPr>
                <w:rFonts w:eastAsia="微軟正黑體"/>
                <w:b/>
                <w:bCs/>
                <w:sz w:val="24"/>
              </w:rPr>
            </w:pPr>
            <w:r w:rsidRPr="00ED4080">
              <w:rPr>
                <w:rFonts w:eastAsia="微軟正黑體"/>
                <w:b/>
                <w:bCs/>
                <w:sz w:val="24"/>
              </w:rPr>
              <w:t>Language Use</w:t>
            </w:r>
          </w:p>
          <w:p w14:paraId="6272D5A2" w14:textId="77777777" w:rsidR="00623FAC" w:rsidRPr="00ED4080" w:rsidRDefault="00623FAC" w:rsidP="00F676DA">
            <w:pPr>
              <w:snapToGrid w:val="0"/>
              <w:jc w:val="center"/>
              <w:rPr>
                <w:rFonts w:eastAsia="標楷體"/>
                <w:sz w:val="24"/>
              </w:rPr>
            </w:pPr>
            <w:r w:rsidRPr="00ED4080">
              <w:rPr>
                <w:rFonts w:eastAsia="微軟正黑體"/>
                <w:b/>
                <w:bCs/>
                <w:sz w:val="24"/>
              </w:rPr>
              <w:t>（</w:t>
            </w:r>
            <w:r w:rsidRPr="00ED4080">
              <w:rPr>
                <w:rFonts w:eastAsia="微軟正黑體"/>
                <w:b/>
                <w:bCs/>
                <w:sz w:val="24"/>
              </w:rPr>
              <w:t>Third Session</w:t>
            </w:r>
            <w:r w:rsidRPr="00ED4080">
              <w:rPr>
                <w:rFonts w:eastAsia="微軟正黑體"/>
                <w:b/>
                <w:bCs/>
                <w:sz w:val="24"/>
              </w:rPr>
              <w:t>）</w:t>
            </w:r>
          </w:p>
        </w:tc>
        <w:tc>
          <w:tcPr>
            <w:tcW w:w="5355" w:type="dxa"/>
            <w:gridSpan w:val="8"/>
            <w:tcBorders>
              <w:top w:val="single" w:sz="4" w:space="0" w:color="auto"/>
              <w:left w:val="single" w:sz="2" w:space="0" w:color="auto"/>
              <w:bottom w:val="single" w:sz="2" w:space="0" w:color="auto"/>
              <w:right w:val="thickThinSmallGap" w:sz="24" w:space="0" w:color="auto"/>
            </w:tcBorders>
            <w:vAlign w:val="center"/>
          </w:tcPr>
          <w:p w14:paraId="391C7399" w14:textId="4C76B522" w:rsidR="00623FAC" w:rsidRPr="00ED4080" w:rsidRDefault="00887443" w:rsidP="00F676DA">
            <w:pPr>
              <w:pStyle w:val="a3"/>
              <w:numPr>
                <w:ilvl w:val="0"/>
                <w:numId w:val="19"/>
              </w:numPr>
              <w:snapToGrid w:val="0"/>
              <w:spacing w:line="240" w:lineRule="exact"/>
              <w:ind w:leftChars="0"/>
              <w:jc w:val="both"/>
              <w:rPr>
                <w:rFonts w:ascii="Times New Roman" w:eastAsia="標楷體" w:hAnsi="Times New Roman"/>
                <w:sz w:val="24"/>
                <w:szCs w:val="24"/>
              </w:rPr>
            </w:pPr>
            <w:r w:rsidRPr="00ED4080">
              <w:rPr>
                <w:rFonts w:ascii="Times New Roman" w:eastAsia="標楷體" w:hAnsi="Times New Roman" w:hint="eastAsia"/>
                <w:sz w:val="24"/>
                <w:szCs w:val="24"/>
              </w:rPr>
              <w:t>G</w:t>
            </w:r>
            <w:r w:rsidRPr="00ED4080">
              <w:rPr>
                <w:rFonts w:ascii="Times New Roman" w:eastAsia="標楷體" w:hAnsi="Times New Roman"/>
                <w:sz w:val="24"/>
                <w:szCs w:val="24"/>
              </w:rPr>
              <w:t>roup discussion.</w:t>
            </w:r>
          </w:p>
        </w:tc>
        <w:tc>
          <w:tcPr>
            <w:tcW w:w="5633" w:type="dxa"/>
            <w:gridSpan w:val="7"/>
            <w:tcBorders>
              <w:top w:val="single" w:sz="4" w:space="0" w:color="auto"/>
              <w:left w:val="single" w:sz="2" w:space="0" w:color="auto"/>
              <w:bottom w:val="single" w:sz="2" w:space="0" w:color="auto"/>
              <w:right w:val="thickThinSmallGap" w:sz="24" w:space="0" w:color="auto"/>
            </w:tcBorders>
            <w:vAlign w:val="center"/>
          </w:tcPr>
          <w:p w14:paraId="6A7AA4C1" w14:textId="5380132D" w:rsidR="00623FAC" w:rsidRPr="00ED4080" w:rsidRDefault="00887443" w:rsidP="00F676DA">
            <w:pPr>
              <w:pStyle w:val="a3"/>
              <w:numPr>
                <w:ilvl w:val="0"/>
                <w:numId w:val="19"/>
              </w:numPr>
              <w:snapToGrid w:val="0"/>
              <w:spacing w:line="240" w:lineRule="exact"/>
              <w:ind w:leftChars="0"/>
              <w:jc w:val="both"/>
              <w:rPr>
                <w:rFonts w:ascii="Times New Roman" w:eastAsia="標楷體" w:hAnsi="Times New Roman"/>
                <w:sz w:val="24"/>
                <w:szCs w:val="24"/>
              </w:rPr>
            </w:pPr>
            <w:r w:rsidRPr="00ED4080">
              <w:rPr>
                <w:rFonts w:ascii="Times New Roman" w:eastAsia="標楷體" w:hAnsi="Times New Roman" w:hint="eastAsia"/>
                <w:sz w:val="24"/>
                <w:szCs w:val="24"/>
              </w:rPr>
              <w:t>S</w:t>
            </w:r>
            <w:r w:rsidRPr="00ED4080">
              <w:rPr>
                <w:rFonts w:ascii="Times New Roman" w:eastAsia="標楷體" w:hAnsi="Times New Roman"/>
                <w:sz w:val="24"/>
                <w:szCs w:val="24"/>
              </w:rPr>
              <w:t>ee the above.</w:t>
            </w:r>
          </w:p>
        </w:tc>
      </w:tr>
      <w:tr w:rsidR="00ED4080" w:rsidRPr="00ED4080" w14:paraId="76DF7A48" w14:textId="77777777" w:rsidTr="00A948F2">
        <w:trPr>
          <w:gridBefore w:val="1"/>
          <w:gridAfter w:val="1"/>
          <w:wBefore w:w="58" w:type="dxa"/>
          <w:wAfter w:w="24" w:type="dxa"/>
          <w:trHeight w:val="463"/>
        </w:trPr>
        <w:tc>
          <w:tcPr>
            <w:tcW w:w="1911" w:type="dxa"/>
            <w:gridSpan w:val="3"/>
            <w:tcBorders>
              <w:left w:val="thinThickSmallGap" w:sz="24" w:space="0" w:color="auto"/>
              <w:right w:val="single" w:sz="2" w:space="0" w:color="auto"/>
            </w:tcBorders>
            <w:shd w:val="clear" w:color="auto" w:fill="FFFFFF" w:themeFill="background1"/>
            <w:vAlign w:val="center"/>
          </w:tcPr>
          <w:p w14:paraId="4A32362F" w14:textId="77777777" w:rsidR="00623FAC" w:rsidRPr="00ED4080" w:rsidRDefault="00623FAC" w:rsidP="00382C18">
            <w:pPr>
              <w:jc w:val="center"/>
              <w:rPr>
                <w:rFonts w:eastAsia="微軟正黑體"/>
                <w:b/>
                <w:bCs/>
                <w:sz w:val="24"/>
              </w:rPr>
            </w:pPr>
            <w:r w:rsidRPr="00ED4080">
              <w:rPr>
                <w:rFonts w:eastAsia="微軟正黑體"/>
                <w:b/>
                <w:bCs/>
                <w:sz w:val="24"/>
              </w:rPr>
              <w:t>Language Use</w:t>
            </w:r>
          </w:p>
          <w:p w14:paraId="67C1D7EF" w14:textId="03559068" w:rsidR="00623FAC" w:rsidRPr="00ED4080" w:rsidRDefault="00623FAC" w:rsidP="00382C18">
            <w:pPr>
              <w:snapToGrid w:val="0"/>
              <w:jc w:val="center"/>
              <w:rPr>
                <w:rFonts w:eastAsia="標楷體"/>
                <w:sz w:val="24"/>
              </w:rPr>
            </w:pPr>
            <w:r w:rsidRPr="00ED4080">
              <w:rPr>
                <w:rFonts w:eastAsia="微軟正黑體"/>
                <w:b/>
                <w:bCs/>
                <w:sz w:val="24"/>
              </w:rPr>
              <w:t>（</w:t>
            </w:r>
            <w:r w:rsidRPr="00ED4080">
              <w:rPr>
                <w:rFonts w:eastAsia="微軟正黑體"/>
                <w:b/>
                <w:bCs/>
                <w:sz w:val="24"/>
              </w:rPr>
              <w:t>Fourth Session</w:t>
            </w:r>
            <w:r w:rsidRPr="00ED4080">
              <w:rPr>
                <w:rFonts w:eastAsia="微軟正黑體"/>
                <w:b/>
                <w:bCs/>
                <w:sz w:val="24"/>
              </w:rPr>
              <w:t>）</w:t>
            </w:r>
          </w:p>
        </w:tc>
        <w:tc>
          <w:tcPr>
            <w:tcW w:w="5355" w:type="dxa"/>
            <w:gridSpan w:val="8"/>
            <w:tcBorders>
              <w:top w:val="single" w:sz="4" w:space="0" w:color="auto"/>
              <w:left w:val="single" w:sz="2" w:space="0" w:color="auto"/>
              <w:bottom w:val="single" w:sz="2" w:space="0" w:color="auto"/>
              <w:right w:val="thickThinSmallGap" w:sz="24" w:space="0" w:color="auto"/>
            </w:tcBorders>
            <w:vAlign w:val="center"/>
          </w:tcPr>
          <w:p w14:paraId="64CFBF90" w14:textId="77777777" w:rsidR="000C51F8" w:rsidRPr="00ED4080" w:rsidRDefault="00887443" w:rsidP="000C51F8">
            <w:pPr>
              <w:widowControl/>
              <w:shd w:val="clear" w:color="auto" w:fill="FDFDFD"/>
              <w:rPr>
                <w:rFonts w:eastAsia="標楷體"/>
                <w:sz w:val="24"/>
              </w:rPr>
            </w:pPr>
            <w:r w:rsidRPr="00ED4080">
              <w:rPr>
                <w:rFonts w:eastAsia="標楷體" w:hint="eastAsia"/>
                <w:sz w:val="24"/>
              </w:rPr>
              <w:t>G</w:t>
            </w:r>
            <w:r w:rsidRPr="00ED4080">
              <w:rPr>
                <w:rFonts w:eastAsia="標楷體"/>
                <w:sz w:val="24"/>
              </w:rPr>
              <w:t>roup report.</w:t>
            </w:r>
          </w:p>
          <w:p w14:paraId="55FC0794" w14:textId="15D7AA16" w:rsidR="000C51F8" w:rsidRPr="00ED4080" w:rsidRDefault="000C51F8" w:rsidP="000C51F8">
            <w:pPr>
              <w:widowControl/>
              <w:shd w:val="clear" w:color="auto" w:fill="FDFDFD"/>
              <w:rPr>
                <w:sz w:val="24"/>
                <w:lang w:val="en" w:eastAsia="zh-Hans"/>
              </w:rPr>
            </w:pPr>
            <w:r w:rsidRPr="00ED4080">
              <w:rPr>
                <w:sz w:val="24"/>
                <w:lang w:val="en" w:eastAsia="zh-Hans"/>
              </w:rPr>
              <w:t xml:space="preserve">1.What impresses you the most? Why? </w:t>
            </w:r>
          </w:p>
          <w:p w14:paraId="788963BE" w14:textId="65A27B71" w:rsidR="000C51F8" w:rsidRPr="00ED4080" w:rsidRDefault="000C51F8" w:rsidP="00256BB2">
            <w:pPr>
              <w:widowControl/>
              <w:shd w:val="clear" w:color="auto" w:fill="FDFDFD"/>
              <w:rPr>
                <w:sz w:val="24"/>
                <w:lang w:val="en" w:eastAsia="zh-Hans"/>
              </w:rPr>
            </w:pPr>
            <w:r w:rsidRPr="00ED4080">
              <w:rPr>
                <w:sz w:val="24"/>
                <w:lang w:val="en" w:eastAsia="zh-Hans"/>
              </w:rPr>
              <w:t xml:space="preserve">2.What did you think? </w:t>
            </w:r>
          </w:p>
          <w:p w14:paraId="22822878" w14:textId="256691AB" w:rsidR="00623FAC" w:rsidRPr="00ED4080" w:rsidRDefault="000C51F8" w:rsidP="00256BB2">
            <w:pPr>
              <w:widowControl/>
              <w:shd w:val="clear" w:color="auto" w:fill="FDFDFD"/>
              <w:rPr>
                <w:rFonts w:eastAsia="標楷體"/>
                <w:sz w:val="24"/>
              </w:rPr>
            </w:pPr>
            <w:r w:rsidRPr="00ED4080">
              <w:rPr>
                <w:sz w:val="24"/>
                <w:lang w:val="en" w:eastAsia="zh-Hans"/>
              </w:rPr>
              <w:t xml:space="preserve">3.The plastic wastes affect human life and health. </w:t>
            </w:r>
          </w:p>
        </w:tc>
        <w:tc>
          <w:tcPr>
            <w:tcW w:w="5633" w:type="dxa"/>
            <w:gridSpan w:val="7"/>
            <w:tcBorders>
              <w:top w:val="single" w:sz="4" w:space="0" w:color="auto"/>
              <w:left w:val="single" w:sz="2" w:space="0" w:color="auto"/>
              <w:bottom w:val="single" w:sz="2" w:space="0" w:color="auto"/>
              <w:right w:val="thickThinSmallGap" w:sz="24" w:space="0" w:color="auto"/>
            </w:tcBorders>
            <w:vAlign w:val="center"/>
          </w:tcPr>
          <w:p w14:paraId="41EFE607" w14:textId="0B22C150" w:rsidR="00256BB2" w:rsidRPr="00ED4080" w:rsidRDefault="00256BB2" w:rsidP="00256BB2">
            <w:pPr>
              <w:snapToGrid w:val="0"/>
              <w:rPr>
                <w:rFonts w:eastAsia="微軟正黑體"/>
                <w:sz w:val="24"/>
              </w:rPr>
            </w:pPr>
            <w:r w:rsidRPr="00ED4080">
              <w:rPr>
                <w:rFonts w:eastAsia="微軟正黑體"/>
                <w:sz w:val="24"/>
              </w:rPr>
              <w:t>1.I feel sad/terrible.</w:t>
            </w:r>
          </w:p>
          <w:p w14:paraId="3D46F143" w14:textId="77777777" w:rsidR="00256BB2" w:rsidRPr="00ED4080" w:rsidRDefault="00256BB2" w:rsidP="00256BB2">
            <w:pPr>
              <w:snapToGrid w:val="0"/>
              <w:rPr>
                <w:sz w:val="24"/>
                <w:lang w:val="en" w:eastAsia="zh-Hans"/>
              </w:rPr>
            </w:pPr>
            <w:r w:rsidRPr="00ED4080">
              <w:rPr>
                <w:rFonts w:eastAsia="微軟正黑體"/>
                <w:sz w:val="24"/>
              </w:rPr>
              <w:t>2.</w:t>
            </w:r>
            <w:r w:rsidRPr="00ED4080">
              <w:rPr>
                <w:sz w:val="24"/>
                <w:lang w:val="en" w:eastAsia="zh-Hans"/>
              </w:rPr>
              <w:t xml:space="preserve"> I thought...., now I think...</w:t>
            </w:r>
          </w:p>
          <w:p w14:paraId="34CB5097" w14:textId="4C0A2C01" w:rsidR="00623FAC" w:rsidRPr="00ED4080" w:rsidRDefault="00256BB2" w:rsidP="00256BB2">
            <w:pPr>
              <w:snapToGrid w:val="0"/>
              <w:rPr>
                <w:rFonts w:eastAsia="標楷體"/>
                <w:sz w:val="24"/>
              </w:rPr>
            </w:pPr>
            <w:r w:rsidRPr="00ED4080">
              <w:rPr>
                <w:rFonts w:eastAsia="標楷體"/>
                <w:sz w:val="24"/>
              </w:rPr>
              <w:t>3. We need to prevent microplastic from entering water.</w:t>
            </w:r>
          </w:p>
        </w:tc>
      </w:tr>
      <w:tr w:rsidR="00ED4080" w:rsidRPr="00ED4080" w14:paraId="4129924C" w14:textId="77777777" w:rsidTr="00A948F2">
        <w:trPr>
          <w:gridBefore w:val="1"/>
          <w:gridAfter w:val="1"/>
          <w:wBefore w:w="58" w:type="dxa"/>
          <w:wAfter w:w="24" w:type="dxa"/>
          <w:trHeight w:val="769"/>
        </w:trPr>
        <w:tc>
          <w:tcPr>
            <w:tcW w:w="1911" w:type="dxa"/>
            <w:gridSpan w:val="3"/>
            <w:vMerge w:val="restart"/>
            <w:tcBorders>
              <w:left w:val="thinThickSmallGap" w:sz="24" w:space="0" w:color="auto"/>
              <w:right w:val="single" w:sz="2" w:space="0" w:color="auto"/>
            </w:tcBorders>
            <w:shd w:val="clear" w:color="auto" w:fill="FFFFFF" w:themeFill="background1"/>
            <w:vAlign w:val="center"/>
          </w:tcPr>
          <w:p w14:paraId="1AF6D221" w14:textId="77777777" w:rsidR="007C0F12" w:rsidRPr="00ED4080" w:rsidRDefault="007C0F12" w:rsidP="006C3397">
            <w:pPr>
              <w:snapToGrid w:val="0"/>
              <w:rPr>
                <w:rFonts w:ascii="標楷體" w:eastAsia="標楷體" w:hAnsi="標楷體"/>
                <w:b/>
                <w:bCs/>
                <w:sz w:val="24"/>
              </w:rPr>
            </w:pPr>
            <w:r w:rsidRPr="00ED4080">
              <w:rPr>
                <w:rFonts w:ascii="標楷體" w:eastAsia="標楷體" w:hAnsi="標楷體" w:hint="eastAsia"/>
                <w:b/>
                <w:bCs/>
                <w:sz w:val="24"/>
              </w:rPr>
              <w:t>教學活動/學習活動/學習評量/學習資源</w:t>
            </w:r>
          </w:p>
          <w:p w14:paraId="09E7FAC9" w14:textId="77777777" w:rsidR="007C0F12" w:rsidRPr="00ED4080" w:rsidRDefault="007C0F12" w:rsidP="006C3397">
            <w:pPr>
              <w:snapToGrid w:val="0"/>
              <w:rPr>
                <w:rFonts w:ascii="標楷體" w:eastAsia="標楷體" w:hAnsi="標楷體"/>
                <w:bCs/>
                <w:sz w:val="24"/>
              </w:rPr>
            </w:pPr>
            <w:r w:rsidRPr="00ED4080">
              <w:rPr>
                <w:rFonts w:ascii="標楷體" w:eastAsia="標楷體" w:hAnsi="標楷體" w:hint="eastAsia"/>
                <w:bCs/>
                <w:sz w:val="24"/>
              </w:rPr>
              <w:lastRenderedPageBreak/>
              <w:t>依序寫出不同層次的提問以利學生形成在這個單元要形成的關鍵問題意識或概念</w:t>
            </w:r>
          </w:p>
          <w:p w14:paraId="238C9433" w14:textId="77777777" w:rsidR="007C0F12" w:rsidRPr="00ED4080" w:rsidRDefault="007C0F12" w:rsidP="006C3397">
            <w:pPr>
              <w:pStyle w:val="a3"/>
              <w:snapToGrid w:val="0"/>
              <w:ind w:leftChars="-8" w:left="5" w:hangingChars="10" w:hanging="24"/>
              <w:rPr>
                <w:rFonts w:ascii="標楷體" w:eastAsia="標楷體" w:hAnsi="標楷體"/>
                <w:bCs/>
                <w:sz w:val="24"/>
                <w:szCs w:val="24"/>
              </w:rPr>
            </w:pPr>
            <w:r w:rsidRPr="00ED4080">
              <w:rPr>
                <w:rFonts w:ascii="標楷體" w:eastAsia="標楷體" w:hAnsi="標楷體" w:hint="eastAsia"/>
                <w:bCs/>
                <w:sz w:val="24"/>
                <w:szCs w:val="24"/>
              </w:rPr>
              <w:t>書寫原則：</w:t>
            </w:r>
          </w:p>
          <w:p w14:paraId="631E39EF" w14:textId="0DAAF1D7" w:rsidR="007C0F12" w:rsidRPr="00ED4080" w:rsidRDefault="007C0F12" w:rsidP="006C3397">
            <w:pPr>
              <w:snapToGrid w:val="0"/>
              <w:ind w:leftChars="16" w:left="319" w:hangingChars="117" w:hanging="281"/>
              <w:rPr>
                <w:rFonts w:ascii="標楷體" w:eastAsia="標楷體" w:hAnsi="標楷體"/>
                <w:bCs/>
                <w:sz w:val="24"/>
              </w:rPr>
            </w:pPr>
            <w:r w:rsidRPr="00ED4080">
              <w:rPr>
                <w:rFonts w:ascii="標楷體" w:eastAsia="標楷體" w:hAnsi="標楷體" w:hint="eastAsia"/>
                <w:bCs/>
                <w:sz w:val="24"/>
              </w:rPr>
              <w:t>1.將學習目標及情境脈絡緊密連結，設計活動及流程。</w:t>
            </w:r>
          </w:p>
          <w:p w14:paraId="196C3D10" w14:textId="458B64AC" w:rsidR="007C0F12" w:rsidRPr="00ED4080" w:rsidRDefault="007C0F12" w:rsidP="006C3397">
            <w:pPr>
              <w:snapToGrid w:val="0"/>
              <w:ind w:leftChars="16" w:left="319" w:hangingChars="117" w:hanging="281"/>
              <w:rPr>
                <w:rFonts w:ascii="標楷體" w:eastAsia="標楷體" w:hAnsi="標楷體"/>
                <w:bCs/>
                <w:sz w:val="24"/>
              </w:rPr>
            </w:pPr>
            <w:r w:rsidRPr="00ED4080">
              <w:rPr>
                <w:rFonts w:ascii="標楷體" w:eastAsia="標楷體" w:hAnsi="標楷體" w:hint="eastAsia"/>
                <w:bCs/>
                <w:sz w:val="24"/>
              </w:rPr>
              <w:t>2.教學活動：老師提問或引導學生應完成的任務</w:t>
            </w:r>
          </w:p>
          <w:p w14:paraId="4550F109" w14:textId="77777777" w:rsidR="007C0F12" w:rsidRPr="00ED4080" w:rsidRDefault="007C0F12" w:rsidP="006C3397">
            <w:pPr>
              <w:snapToGrid w:val="0"/>
              <w:ind w:leftChars="16" w:left="319" w:hangingChars="117" w:hanging="281"/>
              <w:rPr>
                <w:rFonts w:ascii="標楷體" w:eastAsia="標楷體" w:hAnsi="標楷體"/>
                <w:bCs/>
                <w:sz w:val="24"/>
              </w:rPr>
            </w:pPr>
            <w:r w:rsidRPr="00ED4080">
              <w:rPr>
                <w:rFonts w:ascii="標楷體" w:eastAsia="標楷體" w:hAnsi="標楷體" w:hint="eastAsia"/>
                <w:bCs/>
                <w:sz w:val="24"/>
              </w:rPr>
              <w:t>3.學習活動：著重從學生學習視角敘寫，概略描述相關方法程序、學習內容或學習材料、策</w:t>
            </w:r>
            <w:r w:rsidRPr="00ED4080">
              <w:rPr>
                <w:rFonts w:ascii="標楷體" w:eastAsia="標楷體" w:hAnsi="標楷體" w:hint="eastAsia"/>
                <w:bCs/>
                <w:sz w:val="24"/>
              </w:rPr>
              <w:lastRenderedPageBreak/>
              <w:t>略、學習鷹架或表單工具等。</w:t>
            </w:r>
          </w:p>
          <w:p w14:paraId="48E80D14" w14:textId="77777777" w:rsidR="007C0F12" w:rsidRPr="00ED4080" w:rsidRDefault="007C0F12" w:rsidP="006C3397">
            <w:pPr>
              <w:snapToGrid w:val="0"/>
              <w:ind w:leftChars="16" w:left="319" w:hangingChars="117" w:hanging="281"/>
              <w:rPr>
                <w:rFonts w:ascii="標楷體" w:eastAsia="標楷體" w:hAnsi="標楷體"/>
                <w:bCs/>
                <w:sz w:val="24"/>
              </w:rPr>
            </w:pPr>
            <w:r w:rsidRPr="00ED4080">
              <w:rPr>
                <w:rFonts w:ascii="標楷體" w:eastAsia="標楷體" w:hAnsi="標楷體" w:hint="eastAsia"/>
                <w:bCs/>
                <w:sz w:val="24"/>
              </w:rPr>
              <w:t>4.敘寫層次：以沒參與討論者也能概略理解各活動進行方式及作用為原則</w:t>
            </w:r>
          </w:p>
          <w:p w14:paraId="6A34030A" w14:textId="77777777" w:rsidR="007C0F12" w:rsidRPr="00ED4080" w:rsidRDefault="007C0F12" w:rsidP="006C3397">
            <w:pPr>
              <w:snapToGrid w:val="0"/>
              <w:ind w:leftChars="16" w:left="319" w:hangingChars="117" w:hanging="281"/>
              <w:rPr>
                <w:rFonts w:ascii="標楷體" w:eastAsia="標楷體" w:hAnsi="標楷體"/>
                <w:bCs/>
                <w:sz w:val="24"/>
              </w:rPr>
            </w:pPr>
            <w:r w:rsidRPr="00ED4080">
              <w:rPr>
                <w:rFonts w:ascii="標楷體" w:eastAsia="標楷體" w:hAnsi="標楷體" w:hint="eastAsia"/>
                <w:bCs/>
                <w:sz w:val="24"/>
              </w:rPr>
              <w:t>5.學習評量：學生完成任務的評量說明</w:t>
            </w:r>
          </w:p>
          <w:p w14:paraId="3F9333F8" w14:textId="26A52E3B" w:rsidR="007C0F12" w:rsidRPr="00ED4080" w:rsidRDefault="007C0F12" w:rsidP="006C3397">
            <w:pPr>
              <w:snapToGrid w:val="0"/>
              <w:ind w:leftChars="16" w:left="319" w:hangingChars="117" w:hanging="281"/>
              <w:rPr>
                <w:rFonts w:ascii="標楷體" w:eastAsia="標楷體" w:hAnsi="標楷體"/>
                <w:bCs/>
                <w:sz w:val="24"/>
              </w:rPr>
            </w:pPr>
            <w:r w:rsidRPr="00ED4080">
              <w:rPr>
                <w:rFonts w:ascii="標楷體" w:eastAsia="標楷體" w:hAnsi="標楷體" w:hint="eastAsia"/>
                <w:bCs/>
                <w:sz w:val="24"/>
              </w:rPr>
              <w:t>6.學習資源：請放教材連結或資料表件名稱</w:t>
            </w:r>
          </w:p>
        </w:tc>
        <w:tc>
          <w:tcPr>
            <w:tcW w:w="1471" w:type="dxa"/>
            <w:gridSpan w:val="2"/>
            <w:tcBorders>
              <w:top w:val="single" w:sz="2" w:space="0" w:color="auto"/>
              <w:left w:val="single" w:sz="2" w:space="0" w:color="auto"/>
              <w:bottom w:val="single" w:sz="4" w:space="0" w:color="auto"/>
              <w:right w:val="single" w:sz="4" w:space="0" w:color="auto"/>
            </w:tcBorders>
            <w:vAlign w:val="center"/>
          </w:tcPr>
          <w:p w14:paraId="5B49ED7A" w14:textId="77777777" w:rsidR="007C0F12" w:rsidRPr="00ED4080" w:rsidRDefault="007C0F12" w:rsidP="006C3397">
            <w:pPr>
              <w:snapToGrid w:val="0"/>
              <w:jc w:val="center"/>
              <w:rPr>
                <w:rFonts w:ascii="標楷體" w:eastAsia="標楷體" w:hAnsi="標楷體"/>
                <w:sz w:val="24"/>
              </w:rPr>
            </w:pPr>
            <w:r w:rsidRPr="00ED4080">
              <w:rPr>
                <w:rFonts w:ascii="標楷體" w:eastAsia="標楷體" w:hAnsi="標楷體" w:hint="eastAsia"/>
                <w:sz w:val="24"/>
              </w:rPr>
              <w:lastRenderedPageBreak/>
              <w:t>時間規劃</w:t>
            </w:r>
          </w:p>
          <w:p w14:paraId="0DFEF961" w14:textId="3E2856E2" w:rsidR="007C0F12" w:rsidRPr="00ED4080" w:rsidRDefault="007C0F12" w:rsidP="006C3397">
            <w:pPr>
              <w:snapToGrid w:val="0"/>
              <w:jc w:val="center"/>
              <w:rPr>
                <w:rFonts w:ascii="標楷體" w:eastAsia="標楷體" w:hAnsi="標楷體"/>
                <w:sz w:val="24"/>
              </w:rPr>
            </w:pPr>
            <w:r w:rsidRPr="00ED4080">
              <w:rPr>
                <w:rFonts w:ascii="標楷體" w:eastAsia="標楷體" w:hAnsi="標楷體" w:hint="eastAsia"/>
                <w:sz w:val="24"/>
              </w:rPr>
              <w:t>(節)</w:t>
            </w:r>
          </w:p>
        </w:tc>
        <w:tc>
          <w:tcPr>
            <w:tcW w:w="2575" w:type="dxa"/>
            <w:gridSpan w:val="3"/>
            <w:tcBorders>
              <w:top w:val="single" w:sz="2" w:space="0" w:color="auto"/>
              <w:left w:val="single" w:sz="4" w:space="0" w:color="auto"/>
              <w:bottom w:val="single" w:sz="4" w:space="0" w:color="auto"/>
              <w:right w:val="single" w:sz="2" w:space="0" w:color="auto"/>
            </w:tcBorders>
            <w:vAlign w:val="center"/>
          </w:tcPr>
          <w:p w14:paraId="2974509D" w14:textId="77777777" w:rsidR="007C0F12" w:rsidRPr="00ED4080" w:rsidRDefault="007C0F12" w:rsidP="006C3397">
            <w:pPr>
              <w:snapToGrid w:val="0"/>
              <w:jc w:val="center"/>
              <w:rPr>
                <w:rFonts w:ascii="標楷體" w:eastAsia="標楷體" w:hAnsi="標楷體"/>
                <w:sz w:val="24"/>
              </w:rPr>
            </w:pPr>
            <w:r w:rsidRPr="00ED4080">
              <w:rPr>
                <w:rFonts w:ascii="標楷體" w:eastAsia="標楷體" w:hAnsi="標楷體" w:hint="eastAsia"/>
                <w:sz w:val="24"/>
              </w:rPr>
              <w:t>教師提問或引導：</w:t>
            </w:r>
          </w:p>
          <w:p w14:paraId="09B1A820" w14:textId="6E45566C" w:rsidR="007C0F12" w:rsidRPr="00ED4080" w:rsidRDefault="007C0F12" w:rsidP="006C3397">
            <w:pPr>
              <w:snapToGrid w:val="0"/>
              <w:jc w:val="center"/>
              <w:rPr>
                <w:rFonts w:ascii="標楷體" w:eastAsia="標楷體" w:hAnsi="標楷體"/>
                <w:sz w:val="24"/>
              </w:rPr>
            </w:pPr>
            <w:r w:rsidRPr="00ED4080">
              <w:rPr>
                <w:rFonts w:ascii="標楷體" w:eastAsia="標楷體" w:hAnsi="標楷體" w:hint="eastAsia"/>
                <w:sz w:val="24"/>
              </w:rPr>
              <w:t>學生應達到學習任務的內容</w:t>
            </w:r>
          </w:p>
        </w:tc>
        <w:tc>
          <w:tcPr>
            <w:tcW w:w="2884" w:type="dxa"/>
            <w:gridSpan w:val="6"/>
            <w:tcBorders>
              <w:top w:val="single" w:sz="2" w:space="0" w:color="auto"/>
              <w:left w:val="single" w:sz="4" w:space="0" w:color="auto"/>
              <w:bottom w:val="single" w:sz="4" w:space="0" w:color="auto"/>
              <w:right w:val="single" w:sz="2" w:space="0" w:color="auto"/>
            </w:tcBorders>
            <w:vAlign w:val="center"/>
          </w:tcPr>
          <w:p w14:paraId="36B7896C" w14:textId="77777777" w:rsidR="007C0F12" w:rsidRPr="00ED4080" w:rsidRDefault="007C0F12" w:rsidP="006C3397">
            <w:pPr>
              <w:snapToGrid w:val="0"/>
              <w:jc w:val="center"/>
              <w:rPr>
                <w:rFonts w:ascii="標楷體" w:eastAsia="標楷體" w:hAnsi="標楷體"/>
                <w:sz w:val="24"/>
              </w:rPr>
            </w:pPr>
            <w:r w:rsidRPr="00ED4080">
              <w:rPr>
                <w:rFonts w:ascii="標楷體" w:eastAsia="標楷體" w:hAnsi="標楷體" w:hint="eastAsia"/>
                <w:sz w:val="24"/>
              </w:rPr>
              <w:t>學生學習活動：</w:t>
            </w:r>
          </w:p>
          <w:p w14:paraId="41BD46E3" w14:textId="3A1FB858" w:rsidR="007C0F12" w:rsidRPr="00ED4080" w:rsidRDefault="007C0F12" w:rsidP="006C3397">
            <w:pPr>
              <w:snapToGrid w:val="0"/>
              <w:jc w:val="center"/>
              <w:rPr>
                <w:rFonts w:ascii="標楷體" w:eastAsia="標楷體" w:hAnsi="標楷體"/>
                <w:sz w:val="24"/>
              </w:rPr>
            </w:pPr>
            <w:r w:rsidRPr="00ED4080">
              <w:rPr>
                <w:rFonts w:ascii="標楷體" w:eastAsia="標楷體" w:hAnsi="標楷體" w:hint="eastAsia"/>
                <w:sz w:val="24"/>
              </w:rPr>
              <w:t>學生在做甚麼</w:t>
            </w:r>
          </w:p>
        </w:tc>
        <w:tc>
          <w:tcPr>
            <w:tcW w:w="2135" w:type="dxa"/>
            <w:gridSpan w:val="2"/>
            <w:tcBorders>
              <w:top w:val="single" w:sz="2" w:space="0" w:color="auto"/>
              <w:left w:val="single" w:sz="2" w:space="0" w:color="auto"/>
              <w:bottom w:val="single" w:sz="4" w:space="0" w:color="auto"/>
              <w:right w:val="single" w:sz="2" w:space="0" w:color="auto"/>
            </w:tcBorders>
            <w:vAlign w:val="center"/>
          </w:tcPr>
          <w:p w14:paraId="7F8B9BB4" w14:textId="275A6C80" w:rsidR="007C0F12" w:rsidRPr="00ED4080" w:rsidRDefault="007C0F12" w:rsidP="006C3397">
            <w:pPr>
              <w:snapToGrid w:val="0"/>
              <w:jc w:val="center"/>
              <w:rPr>
                <w:rFonts w:ascii="標楷體" w:eastAsia="標楷體" w:hAnsi="標楷體"/>
                <w:sz w:val="24"/>
              </w:rPr>
            </w:pPr>
            <w:r w:rsidRPr="00ED4080">
              <w:rPr>
                <w:rFonts w:ascii="標楷體" w:eastAsia="標楷體" w:hAnsi="標楷體" w:hint="eastAsia"/>
                <w:sz w:val="24"/>
              </w:rPr>
              <w:t>學習評量</w:t>
            </w:r>
          </w:p>
        </w:tc>
        <w:tc>
          <w:tcPr>
            <w:tcW w:w="1923" w:type="dxa"/>
            <w:gridSpan w:val="2"/>
            <w:tcBorders>
              <w:top w:val="single" w:sz="2" w:space="0" w:color="auto"/>
              <w:left w:val="single" w:sz="2" w:space="0" w:color="auto"/>
              <w:bottom w:val="single" w:sz="4" w:space="0" w:color="auto"/>
              <w:right w:val="thickThinSmallGap" w:sz="24" w:space="0" w:color="auto"/>
            </w:tcBorders>
            <w:vAlign w:val="center"/>
          </w:tcPr>
          <w:p w14:paraId="71E41812" w14:textId="77777777" w:rsidR="007C0F12" w:rsidRPr="00ED4080" w:rsidRDefault="007C0F12" w:rsidP="006C3397">
            <w:pPr>
              <w:snapToGrid w:val="0"/>
              <w:jc w:val="center"/>
              <w:rPr>
                <w:rFonts w:ascii="標楷體" w:eastAsia="標楷體" w:hAnsi="標楷體"/>
                <w:sz w:val="24"/>
              </w:rPr>
            </w:pPr>
            <w:r w:rsidRPr="00ED4080">
              <w:rPr>
                <w:rFonts w:ascii="標楷體" w:eastAsia="標楷體" w:hAnsi="標楷體" w:hint="eastAsia"/>
                <w:sz w:val="24"/>
              </w:rPr>
              <w:t>學習資源：</w:t>
            </w:r>
          </w:p>
          <w:p w14:paraId="29E13E8E" w14:textId="567C4F9E" w:rsidR="007C0F12" w:rsidRPr="00ED4080" w:rsidRDefault="007C0F12" w:rsidP="006C3397">
            <w:pPr>
              <w:snapToGrid w:val="0"/>
              <w:jc w:val="center"/>
              <w:rPr>
                <w:rFonts w:ascii="標楷體" w:eastAsia="標楷體" w:hAnsi="標楷體"/>
                <w:sz w:val="24"/>
              </w:rPr>
            </w:pPr>
            <w:r w:rsidRPr="00ED4080">
              <w:rPr>
                <w:rFonts w:ascii="標楷體" w:eastAsia="標楷體" w:hAnsi="標楷體" w:hint="eastAsia"/>
                <w:sz w:val="24"/>
              </w:rPr>
              <w:t>教材或學習單</w:t>
            </w:r>
          </w:p>
        </w:tc>
      </w:tr>
      <w:tr w:rsidR="00ED4080" w:rsidRPr="00ED4080" w14:paraId="0FE1E768" w14:textId="77777777" w:rsidTr="00A948F2">
        <w:trPr>
          <w:gridBefore w:val="1"/>
          <w:gridAfter w:val="1"/>
          <w:wBefore w:w="58" w:type="dxa"/>
          <w:wAfter w:w="24" w:type="dxa"/>
          <w:trHeight w:val="769"/>
        </w:trPr>
        <w:tc>
          <w:tcPr>
            <w:tcW w:w="1911" w:type="dxa"/>
            <w:gridSpan w:val="3"/>
            <w:vMerge/>
            <w:tcBorders>
              <w:left w:val="thinThickSmallGap" w:sz="24" w:space="0" w:color="auto"/>
              <w:right w:val="single" w:sz="2" w:space="0" w:color="auto"/>
            </w:tcBorders>
            <w:shd w:val="clear" w:color="auto" w:fill="FFFFFF" w:themeFill="background1"/>
            <w:vAlign w:val="center"/>
          </w:tcPr>
          <w:p w14:paraId="72DE36BD" w14:textId="77777777" w:rsidR="007C0F12" w:rsidRPr="00ED4080" w:rsidRDefault="007C0F12" w:rsidP="00863D14">
            <w:pPr>
              <w:snapToGrid w:val="0"/>
              <w:jc w:val="center"/>
              <w:rPr>
                <w:rFonts w:ascii="標楷體" w:eastAsia="標楷體" w:hAnsi="標楷體"/>
                <w:sz w:val="24"/>
              </w:rPr>
            </w:pPr>
          </w:p>
        </w:tc>
        <w:tc>
          <w:tcPr>
            <w:tcW w:w="1471" w:type="dxa"/>
            <w:gridSpan w:val="2"/>
            <w:vMerge w:val="restart"/>
            <w:tcBorders>
              <w:top w:val="single" w:sz="4" w:space="0" w:color="auto"/>
              <w:left w:val="single" w:sz="2" w:space="0" w:color="auto"/>
              <w:right w:val="single" w:sz="4" w:space="0" w:color="auto"/>
            </w:tcBorders>
            <w:vAlign w:val="center"/>
          </w:tcPr>
          <w:p w14:paraId="51E6D54A" w14:textId="08A76B08" w:rsidR="007C0F12" w:rsidRPr="00ED4080" w:rsidRDefault="007C0F12" w:rsidP="00CF23AB">
            <w:pPr>
              <w:snapToGrid w:val="0"/>
              <w:jc w:val="both"/>
              <w:rPr>
                <w:rFonts w:ascii="標楷體" w:eastAsia="標楷體" w:hAnsi="標楷體"/>
                <w:sz w:val="24"/>
              </w:rPr>
            </w:pPr>
            <w:r w:rsidRPr="00ED4080">
              <w:rPr>
                <w:rFonts w:ascii="標楷體" w:eastAsia="標楷體" w:hAnsi="標楷體" w:hint="eastAsia"/>
                <w:sz w:val="24"/>
              </w:rPr>
              <w:t>1(40分鐘)</w:t>
            </w:r>
          </w:p>
        </w:tc>
        <w:tc>
          <w:tcPr>
            <w:tcW w:w="2575" w:type="dxa"/>
            <w:gridSpan w:val="3"/>
            <w:tcBorders>
              <w:top w:val="single" w:sz="4" w:space="0" w:color="auto"/>
              <w:left w:val="single" w:sz="4" w:space="0" w:color="auto"/>
              <w:bottom w:val="single" w:sz="4" w:space="0" w:color="auto"/>
              <w:right w:val="single" w:sz="2" w:space="0" w:color="auto"/>
            </w:tcBorders>
            <w:vAlign w:val="center"/>
          </w:tcPr>
          <w:p w14:paraId="4ED2409E" w14:textId="77777777" w:rsidR="007C0F12" w:rsidRPr="00ED4080" w:rsidRDefault="007C0F12" w:rsidP="003830A5">
            <w:pPr>
              <w:snapToGrid w:val="0"/>
              <w:jc w:val="both"/>
              <w:rPr>
                <w:rFonts w:ascii="標楷體" w:eastAsia="標楷體" w:hAnsi="標楷體"/>
                <w:sz w:val="24"/>
              </w:rPr>
            </w:pPr>
            <w:r w:rsidRPr="00ED4080">
              <w:rPr>
                <w:rFonts w:ascii="標楷體" w:eastAsia="標楷體" w:hAnsi="標楷體" w:hint="eastAsia"/>
                <w:sz w:val="24"/>
              </w:rPr>
              <w:t>一、引起動機</w:t>
            </w:r>
          </w:p>
          <w:p w14:paraId="7305D7A5" w14:textId="2BD1D9BF" w:rsidR="007C0F12" w:rsidRPr="00ED4080" w:rsidRDefault="007C0F12" w:rsidP="003830A5">
            <w:pPr>
              <w:snapToGrid w:val="0"/>
              <w:jc w:val="both"/>
              <w:rPr>
                <w:rFonts w:ascii="標楷體" w:eastAsia="標楷體" w:hAnsi="標楷體"/>
                <w:sz w:val="24"/>
              </w:rPr>
            </w:pPr>
            <w:r w:rsidRPr="00ED4080">
              <w:rPr>
                <w:rFonts w:ascii="標楷體" w:eastAsia="標楷體" w:hAnsi="標楷體" w:hint="eastAsia"/>
                <w:sz w:val="24"/>
              </w:rPr>
              <w:t>1.教師準備網路影音資源，讓學生觀賞影片：</w:t>
            </w:r>
            <w:r w:rsidRPr="00ED4080">
              <w:rPr>
                <w:rFonts w:ascii="細明體" w:eastAsia="細明體" w:hAnsi="細明體" w:hint="eastAsia"/>
                <w:sz w:val="24"/>
              </w:rPr>
              <w:t>《</w:t>
            </w:r>
            <w:r w:rsidRPr="00ED4080">
              <w:rPr>
                <w:rFonts w:ascii="標楷體" w:eastAsia="標楷體" w:hAnsi="標楷體" w:hint="eastAsia"/>
                <w:sz w:val="24"/>
              </w:rPr>
              <w:t>迷海龜途</w:t>
            </w:r>
            <w:r w:rsidRPr="00ED4080">
              <w:rPr>
                <w:rFonts w:ascii="細明體" w:eastAsia="細明體" w:hAnsi="細明體" w:hint="eastAsia"/>
                <w:sz w:val="24"/>
              </w:rPr>
              <w:t>》</w:t>
            </w:r>
          </w:p>
          <w:p w14:paraId="422EC483" w14:textId="77777777" w:rsidR="007C0F12" w:rsidRPr="00ED4080" w:rsidRDefault="007C0F12" w:rsidP="003830A5">
            <w:pPr>
              <w:snapToGrid w:val="0"/>
              <w:jc w:val="both"/>
              <w:rPr>
                <w:rFonts w:ascii="標楷體" w:eastAsia="標楷體" w:hAnsi="標楷體"/>
                <w:sz w:val="24"/>
              </w:rPr>
            </w:pPr>
            <w:r w:rsidRPr="00ED4080">
              <w:rPr>
                <w:rFonts w:ascii="標楷體" w:eastAsia="標楷體" w:hAnsi="標楷體" w:hint="eastAsia"/>
                <w:sz w:val="24"/>
              </w:rPr>
              <w:t>2.教師提問</w:t>
            </w:r>
          </w:p>
          <w:p w14:paraId="230B75F3" w14:textId="77777777" w:rsidR="000F357C" w:rsidRPr="00ED4080" w:rsidRDefault="007C0F12" w:rsidP="000F357C">
            <w:pPr>
              <w:rPr>
                <w:rFonts w:ascii="標楷體" w:eastAsia="標楷體" w:hAnsi="標楷體"/>
                <w:kern w:val="2"/>
                <w:sz w:val="24"/>
              </w:rPr>
            </w:pPr>
            <w:r w:rsidRPr="00ED4080">
              <w:rPr>
                <w:rFonts w:ascii="標楷體" w:eastAsia="標楷體" w:hAnsi="標楷體" w:hint="eastAsia"/>
                <w:sz w:val="24"/>
              </w:rPr>
              <w:t>從影片中，你們看到什麼？</w:t>
            </w:r>
          </w:p>
          <w:p w14:paraId="0F3EB5EC" w14:textId="77777777" w:rsidR="00A14066" w:rsidRPr="00ED4080" w:rsidRDefault="000F357C" w:rsidP="00A14066">
            <w:pPr>
              <w:rPr>
                <w:sz w:val="24"/>
              </w:rPr>
            </w:pPr>
            <w:r w:rsidRPr="00ED4080">
              <w:rPr>
                <w:sz w:val="24"/>
              </w:rPr>
              <w:t>What do you see</w:t>
            </w:r>
            <w:r w:rsidR="00911DC3" w:rsidRPr="00ED4080">
              <w:rPr>
                <w:sz w:val="24"/>
              </w:rPr>
              <w:t xml:space="preserve"> in the video</w:t>
            </w:r>
          </w:p>
          <w:p w14:paraId="1F914FA0" w14:textId="0679F1D2" w:rsidR="007C0F12" w:rsidRPr="00ED4080" w:rsidRDefault="00A14066" w:rsidP="00A14066">
            <w:pPr>
              <w:rPr>
                <w:rFonts w:ascii="標楷體" w:eastAsia="標楷體" w:hAnsi="標楷體"/>
                <w:sz w:val="24"/>
              </w:rPr>
            </w:pPr>
            <w:r w:rsidRPr="00ED4080">
              <w:rPr>
                <w:sz w:val="24"/>
              </w:rPr>
              <w:t xml:space="preserve"> </w:t>
            </w:r>
            <w:proofErr w:type="gramStart"/>
            <w:r w:rsidRPr="00ED4080">
              <w:rPr>
                <w:sz w:val="24"/>
              </w:rPr>
              <w:t>”</w:t>
            </w:r>
            <w:r w:rsidRPr="00ED4080">
              <w:rPr>
                <w:rFonts w:eastAsia="標楷體"/>
                <w:sz w:val="24"/>
              </w:rPr>
              <w:t>A</w:t>
            </w:r>
            <w:proofErr w:type="gramEnd"/>
            <w:r w:rsidRPr="00ED4080">
              <w:rPr>
                <w:rFonts w:eastAsia="標楷體"/>
                <w:sz w:val="24"/>
              </w:rPr>
              <w:t xml:space="preserve"> Plastic Journey”?</w:t>
            </w:r>
          </w:p>
        </w:tc>
        <w:tc>
          <w:tcPr>
            <w:tcW w:w="2884" w:type="dxa"/>
            <w:gridSpan w:val="6"/>
            <w:tcBorders>
              <w:top w:val="single" w:sz="4" w:space="0" w:color="auto"/>
              <w:left w:val="single" w:sz="4" w:space="0" w:color="auto"/>
              <w:bottom w:val="single" w:sz="4" w:space="0" w:color="auto"/>
              <w:right w:val="single" w:sz="2" w:space="0" w:color="auto"/>
            </w:tcBorders>
            <w:vAlign w:val="center"/>
          </w:tcPr>
          <w:p w14:paraId="6FC9086E" w14:textId="77777777" w:rsidR="000F357C" w:rsidRPr="00ED4080" w:rsidRDefault="007C0F12" w:rsidP="000F357C">
            <w:pPr>
              <w:rPr>
                <w:rFonts w:ascii="標楷體" w:eastAsia="標楷體" w:hAnsi="標楷體"/>
                <w:kern w:val="2"/>
                <w:sz w:val="24"/>
              </w:rPr>
            </w:pPr>
            <w:r w:rsidRPr="00ED4080">
              <w:rPr>
                <w:rFonts w:ascii="標楷體" w:eastAsia="標楷體" w:hAnsi="標楷體" w:hint="eastAsia"/>
                <w:sz w:val="24"/>
              </w:rPr>
              <w:t>學生舉手發表自己觀看影片所得</w:t>
            </w:r>
          </w:p>
          <w:p w14:paraId="648D65C0" w14:textId="77777777" w:rsidR="00986E3E" w:rsidRPr="00ED4080" w:rsidRDefault="00986E3E" w:rsidP="00986E3E">
            <w:pPr>
              <w:jc w:val="both"/>
              <w:rPr>
                <w:rFonts w:eastAsia="微軟正黑體"/>
                <w:sz w:val="24"/>
              </w:rPr>
            </w:pPr>
            <w:r w:rsidRPr="00ED4080">
              <w:rPr>
                <w:rFonts w:eastAsia="微軟正黑體"/>
                <w:sz w:val="24"/>
              </w:rPr>
              <w:t>1. I see a lot of waste.</w:t>
            </w:r>
          </w:p>
          <w:p w14:paraId="1F8561FA" w14:textId="77777777" w:rsidR="00986E3E" w:rsidRPr="00ED4080" w:rsidRDefault="00986E3E" w:rsidP="00986E3E">
            <w:pPr>
              <w:jc w:val="both"/>
              <w:rPr>
                <w:rFonts w:eastAsia="微軟正黑體"/>
                <w:sz w:val="24"/>
              </w:rPr>
            </w:pPr>
            <w:r w:rsidRPr="00ED4080">
              <w:rPr>
                <w:rFonts w:eastAsia="微軟正黑體"/>
                <w:sz w:val="24"/>
              </w:rPr>
              <w:t>2. I feel sad/terrible.</w:t>
            </w:r>
          </w:p>
          <w:p w14:paraId="2B8ECFBD" w14:textId="2D451718" w:rsidR="007C0F12" w:rsidRPr="00ED4080" w:rsidRDefault="00986E3E" w:rsidP="00986E3E">
            <w:pPr>
              <w:rPr>
                <w:rFonts w:ascii="標楷體" w:eastAsia="標楷體" w:hAnsi="標楷體"/>
                <w:sz w:val="24"/>
              </w:rPr>
            </w:pPr>
            <w:r w:rsidRPr="00ED4080">
              <w:rPr>
                <w:rFonts w:eastAsia="微軟正黑體"/>
                <w:sz w:val="24"/>
              </w:rPr>
              <w:t xml:space="preserve"> (plastic bottles/straws/plastic bag/toothbrush/lighter)</w:t>
            </w:r>
          </w:p>
        </w:tc>
        <w:tc>
          <w:tcPr>
            <w:tcW w:w="2135" w:type="dxa"/>
            <w:gridSpan w:val="2"/>
            <w:vMerge w:val="restart"/>
            <w:tcBorders>
              <w:top w:val="single" w:sz="4" w:space="0" w:color="auto"/>
              <w:left w:val="single" w:sz="2" w:space="0" w:color="auto"/>
              <w:right w:val="single" w:sz="2" w:space="0" w:color="auto"/>
            </w:tcBorders>
          </w:tcPr>
          <w:p w14:paraId="6E96B730" w14:textId="28078218" w:rsidR="007C0F12" w:rsidRPr="00ED4080" w:rsidRDefault="007C0F12" w:rsidP="00863D14">
            <w:pPr>
              <w:snapToGrid w:val="0"/>
              <w:jc w:val="both"/>
              <w:rPr>
                <w:rFonts w:ascii="標楷體" w:eastAsia="標楷體" w:hAnsi="標楷體"/>
                <w:sz w:val="24"/>
              </w:rPr>
            </w:pPr>
            <w:r w:rsidRPr="00ED4080">
              <w:rPr>
                <w:rFonts w:ascii="標楷體" w:eastAsia="標楷體" w:hAnsi="標楷體" w:hint="eastAsia"/>
                <w:sz w:val="24"/>
              </w:rPr>
              <w:t>完成心智圖，整理出塑膠垃圾的現象與原因….</w:t>
            </w:r>
          </w:p>
        </w:tc>
        <w:tc>
          <w:tcPr>
            <w:tcW w:w="1923" w:type="dxa"/>
            <w:gridSpan w:val="2"/>
            <w:vMerge w:val="restart"/>
            <w:tcBorders>
              <w:top w:val="single" w:sz="4" w:space="0" w:color="auto"/>
              <w:left w:val="single" w:sz="2" w:space="0" w:color="auto"/>
              <w:right w:val="thickThinSmallGap" w:sz="24" w:space="0" w:color="auto"/>
            </w:tcBorders>
          </w:tcPr>
          <w:p w14:paraId="58034225" w14:textId="77777777" w:rsidR="000F357C" w:rsidRPr="00ED4080" w:rsidRDefault="007C0F12" w:rsidP="000F357C">
            <w:pPr>
              <w:snapToGrid w:val="0"/>
              <w:jc w:val="both"/>
              <w:rPr>
                <w:rFonts w:ascii="標楷體" w:eastAsia="標楷體" w:hAnsi="標楷體"/>
                <w:sz w:val="24"/>
              </w:rPr>
            </w:pPr>
            <w:r w:rsidRPr="00ED4080">
              <w:rPr>
                <w:rFonts w:ascii="標楷體" w:eastAsia="標楷體" w:hAnsi="標楷體" w:hint="eastAsia"/>
                <w:sz w:val="24"/>
              </w:rPr>
              <w:t>2018環境電影節 《迷海龜途》</w:t>
            </w:r>
          </w:p>
          <w:p w14:paraId="2CC8DBFA" w14:textId="7045EE33" w:rsidR="000F357C" w:rsidRPr="00ED4080" w:rsidRDefault="000F357C" w:rsidP="000F357C">
            <w:pPr>
              <w:snapToGrid w:val="0"/>
              <w:rPr>
                <w:rFonts w:eastAsia="標楷體"/>
                <w:sz w:val="24"/>
              </w:rPr>
            </w:pPr>
            <w:r w:rsidRPr="00ED4080">
              <w:rPr>
                <w:rFonts w:eastAsia="標楷體"/>
                <w:sz w:val="24"/>
              </w:rPr>
              <w:t>A Plastic Journey</w:t>
            </w:r>
          </w:p>
          <w:p w14:paraId="07EF78D9" w14:textId="2EF6798F" w:rsidR="007C0F12" w:rsidRPr="00ED4080" w:rsidRDefault="007C0F12" w:rsidP="00351C89">
            <w:pPr>
              <w:snapToGrid w:val="0"/>
              <w:jc w:val="both"/>
              <w:rPr>
                <w:rFonts w:ascii="標楷體" w:eastAsia="標楷體" w:hAnsi="標楷體"/>
                <w:sz w:val="24"/>
              </w:rPr>
            </w:pPr>
            <w:hyperlink r:id="rId12" w:history="1">
              <w:r w:rsidRPr="00ED4080">
                <w:rPr>
                  <w:rStyle w:val="a5"/>
                  <w:rFonts w:ascii="標楷體" w:eastAsia="標楷體" w:hAnsi="標楷體"/>
                  <w:color w:val="auto"/>
                  <w:sz w:val="24"/>
                </w:rPr>
                <w:t>https://www.youtube.com/watch?v=jTew6V2H8Dc</w:t>
              </w:r>
            </w:hyperlink>
          </w:p>
          <w:p w14:paraId="26FE968A" w14:textId="2044BC10" w:rsidR="007C0F12" w:rsidRPr="00ED4080" w:rsidRDefault="007C0F12" w:rsidP="00351C89">
            <w:pPr>
              <w:snapToGrid w:val="0"/>
              <w:jc w:val="both"/>
              <w:rPr>
                <w:rFonts w:ascii="標楷體" w:eastAsia="標楷體" w:hAnsi="標楷體"/>
                <w:sz w:val="24"/>
              </w:rPr>
            </w:pPr>
          </w:p>
        </w:tc>
      </w:tr>
      <w:tr w:rsidR="00ED4080" w:rsidRPr="00ED4080" w14:paraId="3B0AAE8B" w14:textId="77777777" w:rsidTr="00A948F2">
        <w:trPr>
          <w:gridBefore w:val="1"/>
          <w:gridAfter w:val="1"/>
          <w:wBefore w:w="58" w:type="dxa"/>
          <w:wAfter w:w="24" w:type="dxa"/>
          <w:trHeight w:val="769"/>
        </w:trPr>
        <w:tc>
          <w:tcPr>
            <w:tcW w:w="1911" w:type="dxa"/>
            <w:gridSpan w:val="3"/>
            <w:vMerge/>
            <w:tcBorders>
              <w:left w:val="thinThickSmallGap" w:sz="24" w:space="0" w:color="auto"/>
              <w:right w:val="single" w:sz="2" w:space="0" w:color="auto"/>
            </w:tcBorders>
            <w:shd w:val="clear" w:color="auto" w:fill="FFFFFF" w:themeFill="background1"/>
            <w:vAlign w:val="center"/>
          </w:tcPr>
          <w:p w14:paraId="687727E4" w14:textId="77777777" w:rsidR="007C0F12" w:rsidRPr="00ED4080" w:rsidRDefault="007C0F12" w:rsidP="00863D14">
            <w:pPr>
              <w:snapToGrid w:val="0"/>
              <w:jc w:val="center"/>
              <w:rPr>
                <w:rFonts w:ascii="標楷體" w:eastAsia="標楷體" w:hAnsi="標楷體"/>
                <w:sz w:val="24"/>
              </w:rPr>
            </w:pPr>
          </w:p>
        </w:tc>
        <w:tc>
          <w:tcPr>
            <w:tcW w:w="1471" w:type="dxa"/>
            <w:gridSpan w:val="2"/>
            <w:vMerge/>
            <w:tcBorders>
              <w:left w:val="single" w:sz="2" w:space="0" w:color="auto"/>
              <w:right w:val="single" w:sz="4" w:space="0" w:color="auto"/>
            </w:tcBorders>
            <w:vAlign w:val="center"/>
          </w:tcPr>
          <w:p w14:paraId="3E424EFD" w14:textId="2B393920" w:rsidR="007C0F12" w:rsidRPr="00ED4080" w:rsidRDefault="007C0F12" w:rsidP="00863D14">
            <w:pPr>
              <w:snapToGrid w:val="0"/>
              <w:jc w:val="both"/>
              <w:rPr>
                <w:rFonts w:ascii="標楷體" w:eastAsia="標楷體" w:hAnsi="標楷體"/>
                <w:sz w:val="24"/>
              </w:rPr>
            </w:pPr>
          </w:p>
        </w:tc>
        <w:tc>
          <w:tcPr>
            <w:tcW w:w="2575" w:type="dxa"/>
            <w:gridSpan w:val="3"/>
            <w:tcBorders>
              <w:top w:val="single" w:sz="4" w:space="0" w:color="auto"/>
              <w:left w:val="single" w:sz="4" w:space="0" w:color="auto"/>
              <w:bottom w:val="single" w:sz="4" w:space="0" w:color="auto"/>
              <w:right w:val="single" w:sz="2" w:space="0" w:color="auto"/>
            </w:tcBorders>
            <w:vAlign w:val="center"/>
          </w:tcPr>
          <w:p w14:paraId="09B188C7" w14:textId="77777777" w:rsidR="007C0F12" w:rsidRPr="00ED4080" w:rsidRDefault="007C0F12" w:rsidP="003830A5">
            <w:pPr>
              <w:snapToGrid w:val="0"/>
              <w:jc w:val="both"/>
              <w:rPr>
                <w:rFonts w:ascii="標楷體" w:eastAsia="標楷體" w:hAnsi="標楷體"/>
                <w:sz w:val="24"/>
              </w:rPr>
            </w:pPr>
            <w:r w:rsidRPr="00ED4080">
              <w:rPr>
                <w:rFonts w:ascii="標楷體" w:eastAsia="標楷體" w:hAnsi="標楷體" w:hint="eastAsia"/>
                <w:sz w:val="24"/>
              </w:rPr>
              <w:t>二、發展活動</w:t>
            </w:r>
          </w:p>
          <w:p w14:paraId="6C449AEB" w14:textId="77777777" w:rsidR="00A14066" w:rsidRPr="00ED4080" w:rsidRDefault="007C0F12" w:rsidP="003830A5">
            <w:pPr>
              <w:snapToGrid w:val="0"/>
              <w:jc w:val="both"/>
              <w:rPr>
                <w:rFonts w:ascii="標楷體" w:eastAsia="標楷體" w:hAnsi="標楷體"/>
                <w:sz w:val="24"/>
              </w:rPr>
            </w:pPr>
            <w:r w:rsidRPr="00ED4080">
              <w:rPr>
                <w:rFonts w:ascii="標楷體" w:eastAsia="標楷體" w:hAnsi="標楷體" w:hint="eastAsia"/>
                <w:sz w:val="24"/>
              </w:rPr>
              <w:t>教師引導學生整理影片內容，分組畫出心智圖</w:t>
            </w:r>
          </w:p>
          <w:p w14:paraId="10DD0EBD" w14:textId="58291A0E" w:rsidR="007C0F12" w:rsidRPr="00ED4080" w:rsidRDefault="00A14066" w:rsidP="003830A5">
            <w:pPr>
              <w:snapToGrid w:val="0"/>
              <w:jc w:val="both"/>
              <w:rPr>
                <w:rFonts w:ascii="標楷體" w:eastAsia="標楷體" w:hAnsi="標楷體"/>
                <w:sz w:val="24"/>
              </w:rPr>
            </w:pPr>
            <w:r w:rsidRPr="00ED4080">
              <w:rPr>
                <w:rFonts w:eastAsia="標楷體"/>
                <w:sz w:val="24"/>
              </w:rPr>
              <w:t xml:space="preserve">Lead the students to draw the </w:t>
            </w:r>
            <w:r w:rsidR="000F357C" w:rsidRPr="00ED4080">
              <w:rPr>
                <w:rFonts w:eastAsia="標楷體"/>
                <w:sz w:val="24"/>
              </w:rPr>
              <w:t>mind map</w:t>
            </w:r>
            <w:r w:rsidRPr="00ED4080">
              <w:rPr>
                <w:rFonts w:eastAsia="標楷體"/>
                <w:sz w:val="24"/>
              </w:rPr>
              <w:t xml:space="preserve"> of the video</w:t>
            </w:r>
            <w:r w:rsidR="007C0F12" w:rsidRPr="00ED4080">
              <w:rPr>
                <w:rFonts w:ascii="標楷體" w:eastAsia="標楷體" w:hAnsi="標楷體" w:hint="eastAsia"/>
                <w:sz w:val="24"/>
              </w:rPr>
              <w:t>。</w:t>
            </w:r>
          </w:p>
        </w:tc>
        <w:tc>
          <w:tcPr>
            <w:tcW w:w="2884" w:type="dxa"/>
            <w:gridSpan w:val="6"/>
            <w:tcBorders>
              <w:top w:val="single" w:sz="4" w:space="0" w:color="auto"/>
              <w:left w:val="single" w:sz="4" w:space="0" w:color="auto"/>
              <w:bottom w:val="single" w:sz="4" w:space="0" w:color="auto"/>
              <w:right w:val="single" w:sz="2" w:space="0" w:color="auto"/>
            </w:tcBorders>
            <w:vAlign w:val="center"/>
          </w:tcPr>
          <w:p w14:paraId="7AEAF6C7" w14:textId="78A8CD2B" w:rsidR="007C0F12" w:rsidRPr="00ED4080" w:rsidRDefault="007C0F12" w:rsidP="00863D14">
            <w:pPr>
              <w:snapToGrid w:val="0"/>
              <w:jc w:val="both"/>
              <w:rPr>
                <w:rFonts w:ascii="標楷體" w:eastAsia="標楷體" w:hAnsi="標楷體"/>
                <w:sz w:val="24"/>
              </w:rPr>
            </w:pPr>
          </w:p>
        </w:tc>
        <w:tc>
          <w:tcPr>
            <w:tcW w:w="2135" w:type="dxa"/>
            <w:gridSpan w:val="2"/>
            <w:vMerge/>
            <w:tcBorders>
              <w:left w:val="single" w:sz="2" w:space="0" w:color="auto"/>
              <w:right w:val="single" w:sz="2" w:space="0" w:color="auto"/>
            </w:tcBorders>
            <w:vAlign w:val="center"/>
          </w:tcPr>
          <w:p w14:paraId="0B8B1F70" w14:textId="3E631A0B" w:rsidR="007C0F12" w:rsidRPr="00ED4080" w:rsidRDefault="007C0F12" w:rsidP="00863D14">
            <w:pPr>
              <w:snapToGrid w:val="0"/>
              <w:jc w:val="center"/>
              <w:rPr>
                <w:rFonts w:ascii="標楷體" w:eastAsia="標楷體" w:hAnsi="標楷體"/>
                <w:sz w:val="24"/>
              </w:rPr>
            </w:pPr>
          </w:p>
        </w:tc>
        <w:tc>
          <w:tcPr>
            <w:tcW w:w="1923" w:type="dxa"/>
            <w:gridSpan w:val="2"/>
            <w:vMerge/>
            <w:tcBorders>
              <w:left w:val="single" w:sz="2" w:space="0" w:color="auto"/>
              <w:right w:val="thickThinSmallGap" w:sz="24" w:space="0" w:color="auto"/>
            </w:tcBorders>
            <w:vAlign w:val="center"/>
          </w:tcPr>
          <w:p w14:paraId="7341B6B2" w14:textId="77777777" w:rsidR="007C0F12" w:rsidRPr="00ED4080" w:rsidRDefault="007C0F12" w:rsidP="00863D14">
            <w:pPr>
              <w:snapToGrid w:val="0"/>
              <w:jc w:val="center"/>
              <w:rPr>
                <w:rFonts w:ascii="標楷體" w:eastAsia="標楷體" w:hAnsi="標楷體"/>
                <w:sz w:val="24"/>
              </w:rPr>
            </w:pPr>
          </w:p>
        </w:tc>
      </w:tr>
      <w:tr w:rsidR="00ED4080" w:rsidRPr="00ED4080" w14:paraId="0DCDC074" w14:textId="77777777" w:rsidTr="00A948F2">
        <w:trPr>
          <w:gridBefore w:val="1"/>
          <w:gridAfter w:val="1"/>
          <w:wBefore w:w="58" w:type="dxa"/>
          <w:wAfter w:w="24" w:type="dxa"/>
          <w:trHeight w:val="769"/>
        </w:trPr>
        <w:tc>
          <w:tcPr>
            <w:tcW w:w="1911" w:type="dxa"/>
            <w:gridSpan w:val="3"/>
            <w:vMerge/>
            <w:tcBorders>
              <w:left w:val="thinThickSmallGap" w:sz="24" w:space="0" w:color="auto"/>
              <w:right w:val="single" w:sz="2" w:space="0" w:color="auto"/>
            </w:tcBorders>
            <w:shd w:val="clear" w:color="auto" w:fill="FFFFFF" w:themeFill="background1"/>
            <w:vAlign w:val="center"/>
          </w:tcPr>
          <w:p w14:paraId="23D6E948" w14:textId="77777777" w:rsidR="007C0F12" w:rsidRPr="00ED4080" w:rsidRDefault="007C0F12" w:rsidP="00863D14">
            <w:pPr>
              <w:snapToGrid w:val="0"/>
              <w:jc w:val="center"/>
              <w:rPr>
                <w:rFonts w:ascii="標楷體" w:eastAsia="標楷體" w:hAnsi="標楷體"/>
                <w:sz w:val="24"/>
              </w:rPr>
            </w:pPr>
          </w:p>
        </w:tc>
        <w:tc>
          <w:tcPr>
            <w:tcW w:w="1471" w:type="dxa"/>
            <w:gridSpan w:val="2"/>
            <w:vMerge/>
            <w:tcBorders>
              <w:left w:val="single" w:sz="2" w:space="0" w:color="auto"/>
              <w:bottom w:val="single" w:sz="4" w:space="0" w:color="auto"/>
              <w:right w:val="single" w:sz="4" w:space="0" w:color="auto"/>
            </w:tcBorders>
            <w:vAlign w:val="center"/>
          </w:tcPr>
          <w:p w14:paraId="06C04062" w14:textId="7E1356D8" w:rsidR="007C0F12" w:rsidRPr="00ED4080" w:rsidRDefault="007C0F12" w:rsidP="00863D14">
            <w:pPr>
              <w:snapToGrid w:val="0"/>
              <w:jc w:val="both"/>
              <w:rPr>
                <w:rFonts w:ascii="標楷體" w:eastAsia="標楷體" w:hAnsi="標楷體"/>
                <w:sz w:val="24"/>
              </w:rPr>
            </w:pPr>
          </w:p>
        </w:tc>
        <w:tc>
          <w:tcPr>
            <w:tcW w:w="2575" w:type="dxa"/>
            <w:gridSpan w:val="3"/>
            <w:tcBorders>
              <w:top w:val="single" w:sz="4" w:space="0" w:color="auto"/>
              <w:left w:val="single" w:sz="4" w:space="0" w:color="auto"/>
              <w:bottom w:val="single" w:sz="4" w:space="0" w:color="auto"/>
              <w:right w:val="single" w:sz="2" w:space="0" w:color="auto"/>
            </w:tcBorders>
            <w:vAlign w:val="center"/>
          </w:tcPr>
          <w:p w14:paraId="01100BBE" w14:textId="77777777" w:rsidR="007C0F12" w:rsidRPr="00ED4080" w:rsidRDefault="007C0F12" w:rsidP="00351C89">
            <w:pPr>
              <w:snapToGrid w:val="0"/>
              <w:jc w:val="both"/>
              <w:rPr>
                <w:rFonts w:ascii="標楷體" w:eastAsia="標楷體" w:hAnsi="標楷體"/>
                <w:sz w:val="24"/>
              </w:rPr>
            </w:pPr>
            <w:r w:rsidRPr="00ED4080">
              <w:rPr>
                <w:rFonts w:ascii="標楷體" w:eastAsia="標楷體" w:hAnsi="標楷體" w:hint="eastAsia"/>
                <w:sz w:val="24"/>
              </w:rPr>
              <w:t>三、總結活動</w:t>
            </w:r>
          </w:p>
          <w:p w14:paraId="18729F2F" w14:textId="5F9F2E59" w:rsidR="007C0F12" w:rsidRPr="00ED4080" w:rsidRDefault="007C0F12" w:rsidP="00351C89">
            <w:pPr>
              <w:snapToGrid w:val="0"/>
              <w:jc w:val="both"/>
              <w:rPr>
                <w:rFonts w:ascii="標楷體" w:eastAsia="標楷體" w:hAnsi="標楷體"/>
                <w:sz w:val="24"/>
              </w:rPr>
            </w:pPr>
            <w:r w:rsidRPr="00ED4080">
              <w:rPr>
                <w:rFonts w:ascii="標楷體" w:eastAsia="標楷體" w:hAnsi="標楷體" w:hint="eastAsia"/>
                <w:sz w:val="24"/>
              </w:rPr>
              <w:t>各組上台說明心智圖架構與內容。</w:t>
            </w:r>
          </w:p>
        </w:tc>
        <w:tc>
          <w:tcPr>
            <w:tcW w:w="2884" w:type="dxa"/>
            <w:gridSpan w:val="6"/>
            <w:tcBorders>
              <w:top w:val="single" w:sz="4" w:space="0" w:color="auto"/>
              <w:left w:val="single" w:sz="4" w:space="0" w:color="auto"/>
              <w:bottom w:val="single" w:sz="4" w:space="0" w:color="auto"/>
              <w:right w:val="single" w:sz="2" w:space="0" w:color="auto"/>
            </w:tcBorders>
            <w:vAlign w:val="center"/>
          </w:tcPr>
          <w:p w14:paraId="78CCF048" w14:textId="055B3E1A" w:rsidR="007C0F12" w:rsidRPr="00ED4080" w:rsidRDefault="007C0F12" w:rsidP="00B32AB5">
            <w:pPr>
              <w:snapToGrid w:val="0"/>
              <w:jc w:val="both"/>
              <w:rPr>
                <w:rFonts w:ascii="標楷體" w:eastAsia="標楷體" w:hAnsi="標楷體"/>
                <w:sz w:val="24"/>
              </w:rPr>
            </w:pPr>
            <w:r w:rsidRPr="00ED4080">
              <w:rPr>
                <w:rFonts w:ascii="標楷體" w:eastAsia="標楷體" w:hAnsi="標楷體" w:hint="eastAsia"/>
                <w:sz w:val="24"/>
              </w:rPr>
              <w:t>學生分組討論</w:t>
            </w:r>
            <w:r w:rsidRPr="00ED4080">
              <w:rPr>
                <w:rFonts w:ascii="細明體" w:eastAsia="細明體" w:hAnsi="細明體" w:hint="eastAsia"/>
                <w:sz w:val="24"/>
              </w:rPr>
              <w:t>，</w:t>
            </w:r>
            <w:r w:rsidRPr="00ED4080">
              <w:rPr>
                <w:rFonts w:ascii="標楷體" w:eastAsia="標楷體" w:hAnsi="標楷體" w:hint="eastAsia"/>
                <w:sz w:val="24"/>
              </w:rPr>
              <w:t>完成影片心智圖，並上台分享報告。</w:t>
            </w:r>
          </w:p>
        </w:tc>
        <w:tc>
          <w:tcPr>
            <w:tcW w:w="2135" w:type="dxa"/>
            <w:gridSpan w:val="2"/>
            <w:vMerge/>
            <w:tcBorders>
              <w:left w:val="single" w:sz="2" w:space="0" w:color="auto"/>
              <w:bottom w:val="single" w:sz="4" w:space="0" w:color="auto"/>
              <w:right w:val="single" w:sz="2" w:space="0" w:color="auto"/>
            </w:tcBorders>
            <w:vAlign w:val="center"/>
          </w:tcPr>
          <w:p w14:paraId="00518EAB" w14:textId="12484006" w:rsidR="007C0F12" w:rsidRPr="00ED4080" w:rsidRDefault="007C0F12" w:rsidP="00863D14">
            <w:pPr>
              <w:snapToGrid w:val="0"/>
              <w:jc w:val="center"/>
              <w:rPr>
                <w:rFonts w:ascii="標楷體" w:eastAsia="標楷體" w:hAnsi="標楷體"/>
                <w:sz w:val="24"/>
              </w:rPr>
            </w:pPr>
          </w:p>
        </w:tc>
        <w:tc>
          <w:tcPr>
            <w:tcW w:w="1923" w:type="dxa"/>
            <w:gridSpan w:val="2"/>
            <w:vMerge/>
            <w:tcBorders>
              <w:left w:val="single" w:sz="2" w:space="0" w:color="auto"/>
              <w:bottom w:val="single" w:sz="4" w:space="0" w:color="auto"/>
              <w:right w:val="thickThinSmallGap" w:sz="24" w:space="0" w:color="auto"/>
            </w:tcBorders>
            <w:vAlign w:val="center"/>
          </w:tcPr>
          <w:p w14:paraId="53DAD943" w14:textId="77777777" w:rsidR="007C0F12" w:rsidRPr="00ED4080" w:rsidRDefault="007C0F12" w:rsidP="00863D14">
            <w:pPr>
              <w:snapToGrid w:val="0"/>
              <w:jc w:val="center"/>
              <w:rPr>
                <w:rFonts w:ascii="標楷體" w:eastAsia="標楷體" w:hAnsi="標楷體"/>
                <w:sz w:val="24"/>
              </w:rPr>
            </w:pPr>
          </w:p>
        </w:tc>
      </w:tr>
      <w:tr w:rsidR="00ED4080" w:rsidRPr="00ED4080" w14:paraId="77D47AC1" w14:textId="77777777" w:rsidTr="00A948F2">
        <w:trPr>
          <w:gridBefore w:val="1"/>
          <w:gridAfter w:val="1"/>
          <w:wBefore w:w="58" w:type="dxa"/>
          <w:wAfter w:w="24" w:type="dxa"/>
          <w:trHeight w:val="769"/>
        </w:trPr>
        <w:tc>
          <w:tcPr>
            <w:tcW w:w="1911" w:type="dxa"/>
            <w:gridSpan w:val="3"/>
            <w:vMerge/>
            <w:tcBorders>
              <w:left w:val="thinThickSmallGap" w:sz="24" w:space="0" w:color="auto"/>
              <w:right w:val="single" w:sz="2" w:space="0" w:color="auto"/>
            </w:tcBorders>
            <w:shd w:val="clear" w:color="auto" w:fill="FFFFFF" w:themeFill="background1"/>
            <w:vAlign w:val="center"/>
          </w:tcPr>
          <w:p w14:paraId="295CCD3A" w14:textId="77777777" w:rsidR="007C0F12" w:rsidRPr="00ED4080" w:rsidRDefault="007C0F12" w:rsidP="00863D14">
            <w:pPr>
              <w:snapToGrid w:val="0"/>
              <w:jc w:val="center"/>
              <w:rPr>
                <w:rFonts w:ascii="標楷體" w:eastAsia="標楷體" w:hAnsi="標楷體"/>
                <w:sz w:val="24"/>
              </w:rPr>
            </w:pPr>
          </w:p>
        </w:tc>
        <w:tc>
          <w:tcPr>
            <w:tcW w:w="1471" w:type="dxa"/>
            <w:gridSpan w:val="2"/>
            <w:tcBorders>
              <w:top w:val="single" w:sz="4" w:space="0" w:color="auto"/>
              <w:left w:val="single" w:sz="2" w:space="0" w:color="auto"/>
              <w:bottom w:val="single" w:sz="4" w:space="0" w:color="auto"/>
              <w:right w:val="single" w:sz="4" w:space="0" w:color="auto"/>
            </w:tcBorders>
            <w:vAlign w:val="center"/>
          </w:tcPr>
          <w:p w14:paraId="6839EE8D" w14:textId="7260ED29" w:rsidR="007C0F12" w:rsidRPr="00ED4080" w:rsidRDefault="007C0F12" w:rsidP="00863D14">
            <w:pPr>
              <w:snapToGrid w:val="0"/>
              <w:jc w:val="both"/>
              <w:rPr>
                <w:rFonts w:ascii="標楷體" w:eastAsia="標楷體" w:hAnsi="標楷體"/>
                <w:sz w:val="24"/>
              </w:rPr>
            </w:pPr>
            <w:r w:rsidRPr="00ED4080">
              <w:rPr>
                <w:rFonts w:ascii="標楷體" w:eastAsia="標楷體" w:hAnsi="標楷體" w:hint="eastAsia"/>
                <w:sz w:val="24"/>
              </w:rPr>
              <w:t>2(80分鐘)</w:t>
            </w:r>
          </w:p>
        </w:tc>
        <w:tc>
          <w:tcPr>
            <w:tcW w:w="2575" w:type="dxa"/>
            <w:gridSpan w:val="3"/>
            <w:tcBorders>
              <w:top w:val="single" w:sz="4" w:space="0" w:color="auto"/>
              <w:left w:val="single" w:sz="4" w:space="0" w:color="auto"/>
              <w:bottom w:val="single" w:sz="4" w:space="0" w:color="auto"/>
              <w:right w:val="single" w:sz="2" w:space="0" w:color="auto"/>
            </w:tcBorders>
            <w:vAlign w:val="center"/>
          </w:tcPr>
          <w:p w14:paraId="075E93CC" w14:textId="77777777" w:rsidR="007C0F12" w:rsidRPr="00ED4080" w:rsidRDefault="007C0F12" w:rsidP="00351C89">
            <w:pPr>
              <w:snapToGrid w:val="0"/>
              <w:jc w:val="both"/>
              <w:rPr>
                <w:rFonts w:ascii="標楷體" w:eastAsia="標楷體" w:hAnsi="標楷體"/>
                <w:sz w:val="24"/>
              </w:rPr>
            </w:pPr>
            <w:r w:rsidRPr="00ED4080">
              <w:rPr>
                <w:rFonts w:ascii="標楷體" w:eastAsia="標楷體" w:hAnsi="標楷體" w:hint="eastAsia"/>
                <w:sz w:val="24"/>
              </w:rPr>
              <w:t>一、引起動機</w:t>
            </w:r>
          </w:p>
          <w:p w14:paraId="5258B13B" w14:textId="77777777" w:rsidR="007C0F12" w:rsidRPr="00ED4080" w:rsidRDefault="007C0F12" w:rsidP="00351C89">
            <w:pPr>
              <w:snapToGrid w:val="0"/>
              <w:jc w:val="both"/>
              <w:rPr>
                <w:rFonts w:ascii="標楷體" w:eastAsia="標楷體" w:hAnsi="標楷體"/>
                <w:sz w:val="24"/>
              </w:rPr>
            </w:pPr>
            <w:r w:rsidRPr="00ED4080">
              <w:rPr>
                <w:rFonts w:ascii="標楷體" w:eastAsia="標楷體" w:hAnsi="標楷體" w:hint="eastAsia"/>
                <w:sz w:val="24"/>
              </w:rPr>
              <w:t>教師提問：</w:t>
            </w:r>
          </w:p>
          <w:p w14:paraId="2F940026" w14:textId="77777777" w:rsidR="007C0F12" w:rsidRPr="00ED4080" w:rsidRDefault="007C0F12" w:rsidP="00351C89">
            <w:pPr>
              <w:snapToGrid w:val="0"/>
              <w:jc w:val="both"/>
              <w:rPr>
                <w:rFonts w:ascii="標楷體" w:eastAsia="標楷體" w:hAnsi="標楷體"/>
                <w:sz w:val="24"/>
              </w:rPr>
            </w:pPr>
            <w:r w:rsidRPr="00ED4080">
              <w:rPr>
                <w:rFonts w:ascii="標楷體" w:eastAsia="標楷體" w:hAnsi="標楷體" w:hint="eastAsia"/>
                <w:sz w:val="24"/>
              </w:rPr>
              <w:t xml:space="preserve">  從各組的心智圖中，</w:t>
            </w:r>
            <w:r w:rsidRPr="00ED4080">
              <w:rPr>
                <w:rFonts w:ascii="標楷體" w:eastAsia="標楷體" w:hAnsi="標楷體" w:hint="eastAsia"/>
                <w:sz w:val="24"/>
              </w:rPr>
              <w:lastRenderedPageBreak/>
              <w:t>哪個部分是你最想探究的題材？</w:t>
            </w:r>
          </w:p>
          <w:p w14:paraId="5BD671DE" w14:textId="77777777" w:rsidR="007C0F12" w:rsidRPr="00ED4080" w:rsidRDefault="007C0F12" w:rsidP="00351C89">
            <w:pPr>
              <w:snapToGrid w:val="0"/>
              <w:jc w:val="both"/>
              <w:rPr>
                <w:rFonts w:ascii="標楷體" w:eastAsia="標楷體" w:hAnsi="標楷體"/>
                <w:sz w:val="24"/>
              </w:rPr>
            </w:pPr>
            <w:r w:rsidRPr="00ED4080">
              <w:rPr>
                <w:rFonts w:ascii="標楷體" w:eastAsia="標楷體" w:hAnsi="標楷體" w:hint="eastAsia"/>
                <w:sz w:val="24"/>
              </w:rPr>
              <w:t>教師引導學生從各組的分析中，找出三個主題</w:t>
            </w:r>
          </w:p>
          <w:p w14:paraId="3537D6E1" w14:textId="77777777" w:rsidR="00656B3E" w:rsidRPr="00ED4080" w:rsidRDefault="007C0F12" w:rsidP="00656B3E">
            <w:pPr>
              <w:pStyle w:val="Web"/>
              <w:spacing w:before="0" w:beforeAutospacing="0" w:after="0" w:afterAutospacing="0"/>
              <w:rPr>
                <w:rFonts w:ascii="標楷體" w:eastAsia="標楷體" w:hAnsi="標楷體"/>
                <w:sz w:val="24"/>
              </w:rPr>
            </w:pPr>
            <w:r w:rsidRPr="00ED4080">
              <w:rPr>
                <w:rFonts w:ascii="標楷體" w:eastAsia="標楷體" w:hAnsi="標楷體" w:hint="eastAsia"/>
                <w:sz w:val="24"/>
              </w:rPr>
              <w:t>(跟旅行有關的主題）</w:t>
            </w:r>
          </w:p>
          <w:p w14:paraId="17110D61" w14:textId="2DA1DA13" w:rsidR="00656B3E" w:rsidRPr="00ED4080" w:rsidRDefault="00656B3E" w:rsidP="00656B3E">
            <w:pPr>
              <w:pStyle w:val="Web"/>
              <w:spacing w:before="0" w:beforeAutospacing="0" w:after="0" w:afterAutospacing="0"/>
              <w:rPr>
                <w:rFonts w:ascii="Times New Roman" w:hAnsi="Times New Roman" w:cs="Times New Roman"/>
                <w:sz w:val="24"/>
              </w:rPr>
            </w:pPr>
            <w:r w:rsidRPr="00ED4080">
              <w:rPr>
                <w:rFonts w:ascii="Times New Roman" w:hAnsi="Times New Roman" w:cs="Times New Roman"/>
                <w:sz w:val="24"/>
              </w:rPr>
              <w:t>Three topics for discussion:</w:t>
            </w:r>
          </w:p>
          <w:p w14:paraId="10DDB80A" w14:textId="0070FC30" w:rsidR="007C0F12" w:rsidRPr="00ED4080" w:rsidRDefault="007C0F12" w:rsidP="00B05FFD">
            <w:pPr>
              <w:pStyle w:val="a3"/>
              <w:numPr>
                <w:ilvl w:val="0"/>
                <w:numId w:val="22"/>
              </w:numPr>
              <w:snapToGrid w:val="0"/>
              <w:ind w:leftChars="0"/>
              <w:jc w:val="both"/>
              <w:rPr>
                <w:rFonts w:ascii="標楷體" w:eastAsia="標楷體" w:hAnsi="標楷體"/>
                <w:sz w:val="24"/>
                <w:szCs w:val="24"/>
              </w:rPr>
            </w:pPr>
            <w:r w:rsidRPr="00ED4080">
              <w:rPr>
                <w:rFonts w:ascii="標楷體" w:eastAsia="標楷體" w:hAnsi="標楷體" w:hint="eastAsia"/>
                <w:sz w:val="24"/>
                <w:szCs w:val="24"/>
              </w:rPr>
              <w:t>塑膠垃圾何處去</w:t>
            </w:r>
          </w:p>
          <w:p w14:paraId="25675AEC" w14:textId="77777777" w:rsidR="00B05FFD" w:rsidRPr="00ED4080" w:rsidRDefault="00B05FFD" w:rsidP="00B05FFD">
            <w:pPr>
              <w:snapToGrid w:val="0"/>
              <w:jc w:val="both"/>
              <w:rPr>
                <w:rFonts w:eastAsia="標楷體"/>
                <w:sz w:val="24"/>
              </w:rPr>
            </w:pPr>
            <w:r w:rsidRPr="00ED4080">
              <w:rPr>
                <w:rFonts w:eastAsia="標楷體"/>
                <w:sz w:val="24"/>
              </w:rPr>
              <w:t>Where does the plastic waste go?</w:t>
            </w:r>
          </w:p>
          <w:p w14:paraId="24EA1813" w14:textId="37B1C766" w:rsidR="007C0F12" w:rsidRPr="00ED4080" w:rsidRDefault="007C0F12" w:rsidP="00B05FFD">
            <w:pPr>
              <w:pStyle w:val="a3"/>
              <w:numPr>
                <w:ilvl w:val="0"/>
                <w:numId w:val="22"/>
              </w:numPr>
              <w:snapToGrid w:val="0"/>
              <w:ind w:leftChars="0"/>
              <w:jc w:val="both"/>
              <w:rPr>
                <w:rFonts w:ascii="標楷體" w:eastAsia="標楷體" w:hAnsi="標楷體"/>
                <w:sz w:val="24"/>
                <w:szCs w:val="24"/>
              </w:rPr>
            </w:pPr>
            <w:r w:rsidRPr="00ED4080">
              <w:rPr>
                <w:rFonts w:ascii="標楷體" w:eastAsia="標楷體" w:hAnsi="標楷體" w:hint="eastAsia"/>
                <w:sz w:val="24"/>
                <w:szCs w:val="24"/>
              </w:rPr>
              <w:t>塑膠微粒的來源與危害</w:t>
            </w:r>
          </w:p>
          <w:p w14:paraId="2FF3A2A4" w14:textId="77777777" w:rsidR="00656B3E" w:rsidRPr="00ED4080" w:rsidRDefault="00656B3E" w:rsidP="00656B3E">
            <w:pPr>
              <w:snapToGrid w:val="0"/>
              <w:rPr>
                <w:rStyle w:val="ad"/>
                <w:b w:val="0"/>
                <w:bCs w:val="0"/>
                <w:sz w:val="24"/>
              </w:rPr>
            </w:pPr>
            <w:r w:rsidRPr="00ED4080">
              <w:rPr>
                <w:rStyle w:val="ad"/>
                <w:b w:val="0"/>
                <w:bCs w:val="0"/>
                <w:sz w:val="24"/>
                <w:bdr w:val="none" w:sz="0" w:space="0" w:color="auto" w:frame="1"/>
                <w:shd w:val="clear" w:color="auto" w:fill="FFFFFF"/>
              </w:rPr>
              <w:t>What do microplastics come from? What are the effects?</w:t>
            </w:r>
          </w:p>
          <w:p w14:paraId="407FEB3B" w14:textId="77777777" w:rsidR="007C0F12" w:rsidRPr="00ED4080" w:rsidRDefault="007C0F12" w:rsidP="00351C89">
            <w:pPr>
              <w:snapToGrid w:val="0"/>
              <w:jc w:val="both"/>
              <w:rPr>
                <w:rFonts w:ascii="標楷體" w:eastAsia="標楷體" w:hAnsi="標楷體"/>
                <w:sz w:val="24"/>
              </w:rPr>
            </w:pPr>
            <w:r w:rsidRPr="00ED4080">
              <w:rPr>
                <w:rFonts w:ascii="標楷體" w:eastAsia="標楷體" w:hAnsi="標楷體" w:hint="eastAsia"/>
                <w:sz w:val="24"/>
              </w:rPr>
              <w:t>3臺灣的限塑政策</w:t>
            </w:r>
          </w:p>
          <w:p w14:paraId="1181982D" w14:textId="082B8F87" w:rsidR="00B05FFD" w:rsidRPr="00ED4080" w:rsidRDefault="00656B3E" w:rsidP="00656B3E">
            <w:pPr>
              <w:snapToGrid w:val="0"/>
              <w:jc w:val="both"/>
              <w:rPr>
                <w:rFonts w:eastAsia="標楷體"/>
                <w:sz w:val="24"/>
              </w:rPr>
            </w:pPr>
            <w:r w:rsidRPr="00ED4080">
              <w:rPr>
                <w:rStyle w:val="ad"/>
                <w:b w:val="0"/>
                <w:bCs w:val="0"/>
                <w:sz w:val="24"/>
                <w:bdr w:val="none" w:sz="0" w:space="0" w:color="auto" w:frame="1"/>
                <w:shd w:val="clear" w:color="auto" w:fill="FFFFFF"/>
              </w:rPr>
              <w:t>What is th</w:t>
            </w:r>
            <w:r w:rsidRPr="00ED4080">
              <w:rPr>
                <w:rFonts w:eastAsia="標楷體"/>
                <w:sz w:val="24"/>
              </w:rPr>
              <w:t>e plastic policy in Taiwan.</w:t>
            </w:r>
          </w:p>
        </w:tc>
        <w:tc>
          <w:tcPr>
            <w:tcW w:w="2884" w:type="dxa"/>
            <w:gridSpan w:val="6"/>
            <w:tcBorders>
              <w:top w:val="single" w:sz="4" w:space="0" w:color="auto"/>
              <w:left w:val="single" w:sz="4" w:space="0" w:color="auto"/>
              <w:bottom w:val="single" w:sz="4" w:space="0" w:color="auto"/>
              <w:right w:val="single" w:sz="2" w:space="0" w:color="auto"/>
            </w:tcBorders>
            <w:vAlign w:val="center"/>
          </w:tcPr>
          <w:p w14:paraId="49B04C6F" w14:textId="77777777" w:rsidR="00986E3E" w:rsidRPr="00ED4080" w:rsidRDefault="00986E3E" w:rsidP="00986E3E">
            <w:pPr>
              <w:snapToGrid w:val="0"/>
              <w:rPr>
                <w:rFonts w:eastAsia="標楷體"/>
                <w:b/>
                <w:bCs/>
                <w:sz w:val="24"/>
              </w:rPr>
            </w:pPr>
            <w:r w:rsidRPr="00ED4080">
              <w:rPr>
                <w:sz w:val="24"/>
              </w:rPr>
              <w:lastRenderedPageBreak/>
              <w:t>1. The plastic waste may go to the sea.</w:t>
            </w:r>
          </w:p>
          <w:p w14:paraId="0B7129DA" w14:textId="52B7260C" w:rsidR="00986E3E" w:rsidRPr="00ED4080" w:rsidRDefault="00986E3E" w:rsidP="00986E3E">
            <w:pPr>
              <w:snapToGrid w:val="0"/>
              <w:rPr>
                <w:rStyle w:val="ad"/>
                <w:b w:val="0"/>
                <w:bCs w:val="0"/>
                <w:sz w:val="24"/>
                <w:bdr w:val="none" w:sz="0" w:space="0" w:color="auto" w:frame="1"/>
                <w:shd w:val="clear" w:color="auto" w:fill="FFFFFF"/>
              </w:rPr>
            </w:pPr>
            <w:r w:rsidRPr="00ED4080">
              <w:rPr>
                <w:rStyle w:val="ad"/>
                <w:b w:val="0"/>
                <w:bCs w:val="0"/>
                <w:sz w:val="24"/>
                <w:bdr w:val="none" w:sz="0" w:space="0" w:color="auto" w:frame="1"/>
                <w:shd w:val="clear" w:color="auto" w:fill="FFFFFF"/>
              </w:rPr>
              <w:t>2. Microplastics come from plastic products.</w:t>
            </w:r>
          </w:p>
          <w:p w14:paraId="579FD9CE" w14:textId="0009B07F" w:rsidR="00986E3E" w:rsidRPr="00ED4080" w:rsidRDefault="00986E3E" w:rsidP="00986E3E">
            <w:pPr>
              <w:snapToGrid w:val="0"/>
              <w:rPr>
                <w:rStyle w:val="ad"/>
                <w:b w:val="0"/>
                <w:bCs w:val="0"/>
                <w:sz w:val="24"/>
                <w:bdr w:val="none" w:sz="0" w:space="0" w:color="auto" w:frame="1"/>
                <w:shd w:val="clear" w:color="auto" w:fill="FFFFFF"/>
              </w:rPr>
            </w:pPr>
            <w:r w:rsidRPr="00ED4080">
              <w:rPr>
                <w:rStyle w:val="ad"/>
                <w:b w:val="0"/>
                <w:bCs w:val="0"/>
                <w:sz w:val="24"/>
                <w:bdr w:val="none" w:sz="0" w:space="0" w:color="auto" w:frame="1"/>
                <w:shd w:val="clear" w:color="auto" w:fill="FFFFFF"/>
              </w:rPr>
              <w:t xml:space="preserve">3. Microplastics are found </w:t>
            </w:r>
            <w:r w:rsidRPr="00ED4080">
              <w:rPr>
                <w:rStyle w:val="ad"/>
                <w:b w:val="0"/>
                <w:bCs w:val="0"/>
                <w:sz w:val="24"/>
                <w:bdr w:val="none" w:sz="0" w:space="0" w:color="auto" w:frame="1"/>
                <w:shd w:val="clear" w:color="auto" w:fill="FFFFFF"/>
              </w:rPr>
              <w:lastRenderedPageBreak/>
              <w:t>in the food chain.</w:t>
            </w:r>
          </w:p>
          <w:p w14:paraId="0F5F3669" w14:textId="7ECC3F1F" w:rsidR="00986E3E" w:rsidRPr="00ED4080" w:rsidRDefault="00986E3E" w:rsidP="00986E3E">
            <w:pPr>
              <w:snapToGrid w:val="0"/>
              <w:rPr>
                <w:rFonts w:eastAsia="標楷體"/>
                <w:b/>
                <w:bCs/>
                <w:sz w:val="24"/>
              </w:rPr>
            </w:pPr>
            <w:r w:rsidRPr="00ED4080">
              <w:rPr>
                <w:rStyle w:val="ad"/>
                <w:b w:val="0"/>
                <w:bCs w:val="0"/>
                <w:sz w:val="24"/>
                <w:bdr w:val="none" w:sz="0" w:space="0" w:color="auto" w:frame="1"/>
                <w:shd w:val="clear" w:color="auto" w:fill="FFFFFF"/>
              </w:rPr>
              <w:t>4.</w:t>
            </w:r>
            <w:r w:rsidRPr="00ED4080">
              <w:rPr>
                <w:rStyle w:val="ad"/>
                <w:rFonts w:hint="eastAsia"/>
                <w:b w:val="0"/>
                <w:bCs w:val="0"/>
                <w:sz w:val="24"/>
                <w:bdr w:val="none" w:sz="0" w:space="0" w:color="auto" w:frame="1"/>
                <w:shd w:val="clear" w:color="auto" w:fill="FFFFFF"/>
              </w:rPr>
              <w:t>3R i</w:t>
            </w:r>
            <w:r w:rsidRPr="00ED4080">
              <w:rPr>
                <w:rStyle w:val="ad"/>
                <w:b w:val="0"/>
                <w:bCs w:val="0"/>
                <w:sz w:val="24"/>
                <w:bdr w:val="none" w:sz="0" w:space="0" w:color="auto" w:frame="1"/>
                <w:shd w:val="clear" w:color="auto" w:fill="FFFFFF"/>
              </w:rPr>
              <w:t>s th</w:t>
            </w:r>
            <w:r w:rsidRPr="00ED4080">
              <w:rPr>
                <w:rFonts w:eastAsia="標楷體"/>
                <w:sz w:val="24"/>
              </w:rPr>
              <w:t>e plastic policy in Taiwan.</w:t>
            </w:r>
          </w:p>
          <w:p w14:paraId="0F6F784D" w14:textId="643C68F9" w:rsidR="007C0F12" w:rsidRPr="00ED4080" w:rsidRDefault="007C0F12" w:rsidP="00373E07">
            <w:pPr>
              <w:snapToGrid w:val="0"/>
              <w:rPr>
                <w:rFonts w:ascii="標楷體" w:eastAsia="標楷體" w:hAnsi="標楷體"/>
                <w:sz w:val="24"/>
              </w:rPr>
            </w:pPr>
          </w:p>
        </w:tc>
        <w:tc>
          <w:tcPr>
            <w:tcW w:w="2135" w:type="dxa"/>
            <w:gridSpan w:val="2"/>
            <w:vMerge w:val="restart"/>
            <w:tcBorders>
              <w:top w:val="single" w:sz="4" w:space="0" w:color="auto"/>
              <w:left w:val="single" w:sz="2" w:space="0" w:color="auto"/>
              <w:right w:val="single" w:sz="2" w:space="0" w:color="auto"/>
            </w:tcBorders>
            <w:vAlign w:val="center"/>
          </w:tcPr>
          <w:p w14:paraId="0B6E8BB7" w14:textId="51E39821" w:rsidR="007C0F12" w:rsidRPr="00ED4080" w:rsidRDefault="007C0F12" w:rsidP="00863D14">
            <w:pPr>
              <w:snapToGrid w:val="0"/>
              <w:jc w:val="center"/>
              <w:rPr>
                <w:rFonts w:ascii="標楷體" w:eastAsia="標楷體" w:hAnsi="標楷體"/>
                <w:sz w:val="24"/>
              </w:rPr>
            </w:pPr>
            <w:r w:rsidRPr="00ED4080">
              <w:rPr>
                <w:rFonts w:ascii="標楷體" w:eastAsia="標楷體" w:hAnsi="標楷體" w:hint="eastAsia"/>
                <w:sz w:val="24"/>
              </w:rPr>
              <w:lastRenderedPageBreak/>
              <w:t>學生以小組合作的方式</w:t>
            </w:r>
            <w:r w:rsidRPr="00ED4080">
              <w:rPr>
                <w:rFonts w:ascii="細明體" w:eastAsia="細明體" w:hAnsi="細明體" w:hint="eastAsia"/>
                <w:sz w:val="24"/>
              </w:rPr>
              <w:t>，</w:t>
            </w:r>
            <w:r w:rsidRPr="00ED4080">
              <w:rPr>
                <w:rFonts w:ascii="標楷體" w:eastAsia="標楷體" w:hAnsi="標楷體" w:hint="eastAsia"/>
                <w:sz w:val="24"/>
              </w:rPr>
              <w:t>以簡報、海報、影片</w:t>
            </w:r>
            <w:r w:rsidRPr="00ED4080">
              <w:rPr>
                <w:rFonts w:ascii="標楷體" w:eastAsia="標楷體" w:hAnsi="標楷體" w:hint="eastAsia"/>
                <w:sz w:val="24"/>
              </w:rPr>
              <w:lastRenderedPageBreak/>
              <w:t>等方式，說明各組主題的探究內容。</w:t>
            </w:r>
          </w:p>
          <w:p w14:paraId="2AF2A806" w14:textId="77777777" w:rsidR="007C0F12" w:rsidRPr="00ED4080" w:rsidRDefault="007C0F12" w:rsidP="00863D14">
            <w:pPr>
              <w:snapToGrid w:val="0"/>
              <w:jc w:val="center"/>
              <w:rPr>
                <w:rFonts w:ascii="標楷體" w:eastAsia="標楷體" w:hAnsi="標楷體"/>
                <w:sz w:val="24"/>
              </w:rPr>
            </w:pPr>
          </w:p>
          <w:p w14:paraId="3A24BF07" w14:textId="77777777" w:rsidR="007C0F12" w:rsidRPr="00ED4080" w:rsidRDefault="007C0F12" w:rsidP="00863D14">
            <w:pPr>
              <w:snapToGrid w:val="0"/>
              <w:jc w:val="center"/>
              <w:rPr>
                <w:rFonts w:ascii="標楷體" w:eastAsia="標楷體" w:hAnsi="標楷體"/>
                <w:sz w:val="24"/>
              </w:rPr>
            </w:pPr>
          </w:p>
          <w:p w14:paraId="2EC14902" w14:textId="77777777" w:rsidR="007C0F12" w:rsidRPr="00ED4080" w:rsidRDefault="007C0F12" w:rsidP="00863D14">
            <w:pPr>
              <w:snapToGrid w:val="0"/>
              <w:jc w:val="center"/>
              <w:rPr>
                <w:rFonts w:ascii="標楷體" w:eastAsia="標楷體" w:hAnsi="標楷體"/>
                <w:sz w:val="24"/>
              </w:rPr>
            </w:pPr>
          </w:p>
          <w:p w14:paraId="481AA6EB" w14:textId="77777777" w:rsidR="007C0F12" w:rsidRPr="00ED4080" w:rsidRDefault="007C0F12" w:rsidP="00863D14">
            <w:pPr>
              <w:snapToGrid w:val="0"/>
              <w:jc w:val="center"/>
              <w:rPr>
                <w:rFonts w:ascii="標楷體" w:eastAsia="標楷體" w:hAnsi="標楷體"/>
                <w:sz w:val="24"/>
              </w:rPr>
            </w:pPr>
          </w:p>
          <w:p w14:paraId="4182735E" w14:textId="77777777" w:rsidR="007C0F12" w:rsidRPr="00ED4080" w:rsidRDefault="007C0F12" w:rsidP="00863D14">
            <w:pPr>
              <w:snapToGrid w:val="0"/>
              <w:jc w:val="center"/>
              <w:rPr>
                <w:rFonts w:ascii="標楷體" w:eastAsia="標楷體" w:hAnsi="標楷體"/>
                <w:sz w:val="24"/>
              </w:rPr>
            </w:pPr>
          </w:p>
          <w:p w14:paraId="4490A980" w14:textId="77777777" w:rsidR="007C0F12" w:rsidRPr="00ED4080" w:rsidRDefault="007C0F12" w:rsidP="00863D14">
            <w:pPr>
              <w:snapToGrid w:val="0"/>
              <w:jc w:val="center"/>
              <w:rPr>
                <w:rFonts w:ascii="標楷體" w:eastAsia="標楷體" w:hAnsi="標楷體"/>
                <w:sz w:val="24"/>
              </w:rPr>
            </w:pPr>
          </w:p>
          <w:p w14:paraId="7CC370DB" w14:textId="77777777" w:rsidR="007C0F12" w:rsidRPr="00ED4080" w:rsidRDefault="007C0F12" w:rsidP="00863D14">
            <w:pPr>
              <w:snapToGrid w:val="0"/>
              <w:jc w:val="center"/>
              <w:rPr>
                <w:rFonts w:ascii="標楷體" w:eastAsia="標楷體" w:hAnsi="標楷體"/>
                <w:sz w:val="24"/>
              </w:rPr>
            </w:pPr>
          </w:p>
          <w:p w14:paraId="70CD8E32" w14:textId="77777777" w:rsidR="007C0F12" w:rsidRPr="00ED4080" w:rsidRDefault="007C0F12" w:rsidP="00863D14">
            <w:pPr>
              <w:snapToGrid w:val="0"/>
              <w:jc w:val="center"/>
              <w:rPr>
                <w:rFonts w:ascii="標楷體" w:eastAsia="標楷體" w:hAnsi="標楷體"/>
                <w:sz w:val="24"/>
              </w:rPr>
            </w:pPr>
          </w:p>
          <w:p w14:paraId="18D5121F" w14:textId="77777777" w:rsidR="007C0F12" w:rsidRPr="00ED4080" w:rsidRDefault="007C0F12" w:rsidP="00863D14">
            <w:pPr>
              <w:snapToGrid w:val="0"/>
              <w:jc w:val="center"/>
              <w:rPr>
                <w:rFonts w:ascii="標楷體" w:eastAsia="標楷體" w:hAnsi="標楷體"/>
                <w:sz w:val="24"/>
              </w:rPr>
            </w:pPr>
          </w:p>
          <w:p w14:paraId="4124EFC6" w14:textId="77777777" w:rsidR="007C0F12" w:rsidRPr="00ED4080" w:rsidRDefault="007C0F12" w:rsidP="00863D14">
            <w:pPr>
              <w:snapToGrid w:val="0"/>
              <w:jc w:val="center"/>
              <w:rPr>
                <w:rFonts w:ascii="標楷體" w:eastAsia="標楷體" w:hAnsi="標楷體"/>
                <w:sz w:val="24"/>
              </w:rPr>
            </w:pPr>
          </w:p>
          <w:p w14:paraId="410F67D4" w14:textId="77777777" w:rsidR="007C0F12" w:rsidRPr="00ED4080" w:rsidRDefault="007C0F12" w:rsidP="00863D14">
            <w:pPr>
              <w:snapToGrid w:val="0"/>
              <w:jc w:val="center"/>
              <w:rPr>
                <w:rFonts w:ascii="標楷體" w:eastAsia="標楷體" w:hAnsi="標楷體"/>
                <w:sz w:val="24"/>
              </w:rPr>
            </w:pPr>
          </w:p>
          <w:p w14:paraId="070F153F" w14:textId="77777777" w:rsidR="007C0F12" w:rsidRPr="00ED4080" w:rsidRDefault="007C0F12" w:rsidP="00863D14">
            <w:pPr>
              <w:snapToGrid w:val="0"/>
              <w:jc w:val="center"/>
              <w:rPr>
                <w:rFonts w:ascii="標楷體" w:eastAsia="標楷體" w:hAnsi="標楷體"/>
                <w:sz w:val="24"/>
              </w:rPr>
            </w:pPr>
          </w:p>
          <w:p w14:paraId="68AED492" w14:textId="77777777" w:rsidR="007C0F12" w:rsidRPr="00ED4080" w:rsidRDefault="007C0F12" w:rsidP="00863D14">
            <w:pPr>
              <w:snapToGrid w:val="0"/>
              <w:jc w:val="center"/>
              <w:rPr>
                <w:rFonts w:ascii="標楷體" w:eastAsia="標楷體" w:hAnsi="標楷體"/>
                <w:sz w:val="24"/>
              </w:rPr>
            </w:pPr>
          </w:p>
          <w:p w14:paraId="161DD835" w14:textId="77777777" w:rsidR="007C0F12" w:rsidRPr="00ED4080" w:rsidRDefault="007C0F12" w:rsidP="00863D14">
            <w:pPr>
              <w:snapToGrid w:val="0"/>
              <w:jc w:val="center"/>
              <w:rPr>
                <w:rFonts w:ascii="標楷體" w:eastAsia="標楷體" w:hAnsi="標楷體"/>
                <w:sz w:val="24"/>
              </w:rPr>
            </w:pPr>
          </w:p>
          <w:p w14:paraId="11FC23B3" w14:textId="77777777" w:rsidR="007C0F12" w:rsidRPr="00ED4080" w:rsidRDefault="007C0F12" w:rsidP="00863D14">
            <w:pPr>
              <w:snapToGrid w:val="0"/>
              <w:jc w:val="center"/>
              <w:rPr>
                <w:rFonts w:ascii="標楷體" w:eastAsia="標楷體" w:hAnsi="標楷體"/>
                <w:sz w:val="24"/>
              </w:rPr>
            </w:pPr>
          </w:p>
          <w:p w14:paraId="33B7C0FA" w14:textId="23ABC348" w:rsidR="007C0F12" w:rsidRPr="00ED4080" w:rsidRDefault="007C0F12" w:rsidP="00863D14">
            <w:pPr>
              <w:snapToGrid w:val="0"/>
              <w:jc w:val="center"/>
              <w:rPr>
                <w:rFonts w:ascii="標楷體" w:eastAsia="標楷體" w:hAnsi="標楷體"/>
                <w:sz w:val="24"/>
              </w:rPr>
            </w:pPr>
          </w:p>
        </w:tc>
        <w:tc>
          <w:tcPr>
            <w:tcW w:w="1923" w:type="dxa"/>
            <w:gridSpan w:val="2"/>
            <w:vMerge w:val="restart"/>
            <w:tcBorders>
              <w:top w:val="single" w:sz="4" w:space="0" w:color="auto"/>
              <w:left w:val="single" w:sz="2" w:space="0" w:color="auto"/>
              <w:right w:val="thickThinSmallGap" w:sz="24" w:space="0" w:color="auto"/>
            </w:tcBorders>
            <w:vAlign w:val="center"/>
          </w:tcPr>
          <w:p w14:paraId="66C79F2B" w14:textId="77777777" w:rsidR="007C0F12" w:rsidRPr="00ED4080" w:rsidRDefault="007C0F12" w:rsidP="00863D14">
            <w:pPr>
              <w:snapToGrid w:val="0"/>
              <w:jc w:val="center"/>
              <w:rPr>
                <w:rFonts w:ascii="標楷體" w:eastAsia="標楷體" w:hAnsi="標楷體"/>
                <w:sz w:val="24"/>
              </w:rPr>
            </w:pPr>
          </w:p>
          <w:p w14:paraId="1332288A" w14:textId="77777777" w:rsidR="007C0F12" w:rsidRPr="00ED4080" w:rsidRDefault="007C0F12" w:rsidP="00863D14">
            <w:pPr>
              <w:snapToGrid w:val="0"/>
              <w:jc w:val="center"/>
              <w:rPr>
                <w:rFonts w:ascii="標楷體" w:eastAsia="標楷體" w:hAnsi="標楷體"/>
                <w:sz w:val="24"/>
              </w:rPr>
            </w:pPr>
          </w:p>
          <w:p w14:paraId="0649E98A" w14:textId="77777777" w:rsidR="007C0F12" w:rsidRPr="00ED4080" w:rsidRDefault="007C0F12" w:rsidP="00863D14">
            <w:pPr>
              <w:snapToGrid w:val="0"/>
              <w:jc w:val="center"/>
              <w:rPr>
                <w:rFonts w:ascii="標楷體" w:eastAsia="標楷體" w:hAnsi="標楷體"/>
                <w:sz w:val="24"/>
              </w:rPr>
            </w:pPr>
          </w:p>
          <w:p w14:paraId="5C90F779" w14:textId="77777777" w:rsidR="007C0F12" w:rsidRPr="00ED4080" w:rsidRDefault="007C0F12" w:rsidP="00863D14">
            <w:pPr>
              <w:snapToGrid w:val="0"/>
              <w:jc w:val="center"/>
              <w:rPr>
                <w:rFonts w:ascii="標楷體" w:eastAsia="標楷體" w:hAnsi="標楷體"/>
                <w:sz w:val="24"/>
              </w:rPr>
            </w:pPr>
          </w:p>
          <w:p w14:paraId="4072BA78" w14:textId="77777777" w:rsidR="007C0F12" w:rsidRPr="00ED4080" w:rsidRDefault="007C0F12" w:rsidP="00863D14">
            <w:pPr>
              <w:snapToGrid w:val="0"/>
              <w:jc w:val="center"/>
              <w:rPr>
                <w:rFonts w:ascii="標楷體" w:eastAsia="標楷體" w:hAnsi="標楷體"/>
                <w:sz w:val="24"/>
              </w:rPr>
            </w:pPr>
          </w:p>
          <w:p w14:paraId="0C685B73" w14:textId="77777777" w:rsidR="007C0F12" w:rsidRPr="00ED4080" w:rsidRDefault="007C0F12" w:rsidP="00863D14">
            <w:pPr>
              <w:snapToGrid w:val="0"/>
              <w:jc w:val="center"/>
              <w:rPr>
                <w:rFonts w:ascii="標楷體" w:eastAsia="標楷體" w:hAnsi="標楷體"/>
                <w:sz w:val="24"/>
              </w:rPr>
            </w:pPr>
          </w:p>
          <w:p w14:paraId="1A88F3B1" w14:textId="77777777" w:rsidR="007C0F12" w:rsidRPr="00ED4080" w:rsidRDefault="007C0F12" w:rsidP="00863D14">
            <w:pPr>
              <w:snapToGrid w:val="0"/>
              <w:jc w:val="center"/>
              <w:rPr>
                <w:rFonts w:ascii="標楷體" w:eastAsia="標楷體" w:hAnsi="標楷體"/>
                <w:sz w:val="24"/>
              </w:rPr>
            </w:pPr>
          </w:p>
          <w:p w14:paraId="12F98786" w14:textId="77777777" w:rsidR="007C0F12" w:rsidRPr="00ED4080" w:rsidRDefault="007C0F12" w:rsidP="00863D14">
            <w:pPr>
              <w:snapToGrid w:val="0"/>
              <w:jc w:val="center"/>
              <w:rPr>
                <w:rFonts w:ascii="標楷體" w:eastAsia="標楷體" w:hAnsi="標楷體"/>
                <w:sz w:val="24"/>
              </w:rPr>
            </w:pPr>
          </w:p>
          <w:p w14:paraId="09D0D854" w14:textId="77777777" w:rsidR="007C0F12" w:rsidRPr="00ED4080" w:rsidRDefault="007C0F12" w:rsidP="00863D14">
            <w:pPr>
              <w:snapToGrid w:val="0"/>
              <w:jc w:val="center"/>
              <w:rPr>
                <w:rFonts w:ascii="標楷體" w:eastAsia="標楷體" w:hAnsi="標楷體"/>
                <w:sz w:val="24"/>
              </w:rPr>
            </w:pPr>
          </w:p>
          <w:p w14:paraId="5F135299" w14:textId="5E83EC18" w:rsidR="007C0F12" w:rsidRPr="00ED4080" w:rsidRDefault="007C0F12" w:rsidP="00B32AB5">
            <w:pPr>
              <w:snapToGrid w:val="0"/>
              <w:jc w:val="center"/>
              <w:rPr>
                <w:rFonts w:ascii="標楷體" w:eastAsia="標楷體" w:hAnsi="標楷體"/>
                <w:sz w:val="24"/>
              </w:rPr>
            </w:pPr>
            <w:r w:rsidRPr="00ED4080">
              <w:rPr>
                <w:rFonts w:ascii="標楷體" w:eastAsia="標楷體" w:hAnsi="標楷體" w:hint="eastAsia"/>
                <w:sz w:val="24"/>
              </w:rPr>
              <w:t>4C歷程</w:t>
            </w:r>
          </w:p>
          <w:p w14:paraId="4C46C4AB" w14:textId="03549279" w:rsidR="007C0F12" w:rsidRPr="00ED4080" w:rsidRDefault="007C0F12" w:rsidP="00B32AB5">
            <w:pPr>
              <w:snapToGrid w:val="0"/>
              <w:jc w:val="center"/>
              <w:rPr>
                <w:rFonts w:ascii="標楷體" w:eastAsia="標楷體" w:hAnsi="標楷體"/>
                <w:sz w:val="24"/>
              </w:rPr>
            </w:pPr>
            <w:r w:rsidRPr="00ED4080">
              <w:rPr>
                <w:rFonts w:ascii="標楷體" w:eastAsia="標楷體" w:hAnsi="標楷體" w:hint="eastAsia"/>
                <w:sz w:val="24"/>
              </w:rPr>
              <w:t>（the 4C’s）</w:t>
            </w:r>
          </w:p>
          <w:p w14:paraId="51F3AC89" w14:textId="77777777" w:rsidR="007C0F12" w:rsidRPr="00ED4080" w:rsidRDefault="007C0F12" w:rsidP="00B32AB5">
            <w:pPr>
              <w:snapToGrid w:val="0"/>
              <w:jc w:val="center"/>
              <w:rPr>
                <w:rFonts w:ascii="標楷體" w:eastAsia="標楷體" w:hAnsi="標楷體"/>
                <w:sz w:val="24"/>
              </w:rPr>
            </w:pPr>
            <w:r w:rsidRPr="00ED4080">
              <w:rPr>
                <w:rFonts w:ascii="標楷體" w:eastAsia="標楷體" w:hAnsi="標楷體" w:hint="eastAsia"/>
                <w:sz w:val="24"/>
              </w:rPr>
              <w:t>(1)關連（connections）：主題報告的內容與你的生活或其他的學習有何關連？</w:t>
            </w:r>
          </w:p>
          <w:p w14:paraId="0C2EEA80" w14:textId="77777777" w:rsidR="007C0F12" w:rsidRPr="00ED4080" w:rsidRDefault="007C0F12" w:rsidP="00B32AB5">
            <w:pPr>
              <w:snapToGrid w:val="0"/>
              <w:jc w:val="center"/>
              <w:rPr>
                <w:rFonts w:ascii="標楷體" w:eastAsia="標楷體" w:hAnsi="標楷體"/>
                <w:sz w:val="24"/>
              </w:rPr>
            </w:pPr>
            <w:r w:rsidRPr="00ED4080">
              <w:rPr>
                <w:rFonts w:ascii="標楷體" w:eastAsia="標楷體" w:hAnsi="標楷體" w:hint="eastAsia"/>
                <w:sz w:val="24"/>
              </w:rPr>
              <w:t>(2)挑戰（challenge）：對於主題報告的內容，你有何觀念、立場或假設（assumptions）要挑戰？</w:t>
            </w:r>
          </w:p>
          <w:p w14:paraId="7EE6E519" w14:textId="77777777" w:rsidR="007C0F12" w:rsidRPr="00ED4080" w:rsidRDefault="007C0F12" w:rsidP="00B32AB5">
            <w:pPr>
              <w:snapToGrid w:val="0"/>
              <w:jc w:val="center"/>
              <w:rPr>
                <w:rFonts w:ascii="標楷體" w:eastAsia="標楷體" w:hAnsi="標楷體"/>
                <w:sz w:val="24"/>
              </w:rPr>
            </w:pPr>
            <w:r w:rsidRPr="00ED4080">
              <w:rPr>
                <w:rFonts w:ascii="標楷體" w:eastAsia="標楷體" w:hAnsi="標楷體" w:hint="eastAsia"/>
                <w:sz w:val="24"/>
              </w:rPr>
              <w:t>(3)概念（concepts）</w:t>
            </w:r>
            <w:r w:rsidRPr="00ED4080">
              <w:rPr>
                <w:rFonts w:ascii="標楷體" w:eastAsia="標楷體" w:hAnsi="標楷體" w:hint="eastAsia"/>
                <w:sz w:val="24"/>
              </w:rPr>
              <w:lastRenderedPageBreak/>
              <w:t>：對於主題報告的內容， 你認為有哪些關鍵概念是重要的、值得持有的？</w:t>
            </w:r>
          </w:p>
          <w:p w14:paraId="23760C24" w14:textId="77777777" w:rsidR="007C0F12" w:rsidRPr="00ED4080" w:rsidRDefault="007C0F12" w:rsidP="00B32AB5">
            <w:pPr>
              <w:snapToGrid w:val="0"/>
              <w:jc w:val="center"/>
              <w:rPr>
                <w:rFonts w:ascii="標楷體" w:eastAsia="標楷體" w:hAnsi="標楷體"/>
                <w:sz w:val="24"/>
              </w:rPr>
            </w:pPr>
            <w:r w:rsidRPr="00ED4080">
              <w:rPr>
                <w:rFonts w:ascii="標楷體" w:eastAsia="標楷體" w:hAnsi="標楷體" w:hint="eastAsia"/>
                <w:sz w:val="24"/>
              </w:rPr>
              <w:t>(4)改變（changes）：你或同學，有哪些態度、想法或行動，因為主題報告內容的建議而改變？</w:t>
            </w:r>
          </w:p>
          <w:p w14:paraId="02BC73F5" w14:textId="77777777" w:rsidR="005F19C0" w:rsidRPr="00ED4080" w:rsidRDefault="005F19C0" w:rsidP="00B32AB5">
            <w:pPr>
              <w:snapToGrid w:val="0"/>
              <w:jc w:val="center"/>
              <w:rPr>
                <w:rFonts w:ascii="標楷體" w:eastAsia="標楷體" w:hAnsi="標楷體"/>
                <w:sz w:val="24"/>
              </w:rPr>
            </w:pPr>
          </w:p>
          <w:p w14:paraId="12B93E4C" w14:textId="77777777" w:rsidR="005F19C0" w:rsidRPr="00ED4080" w:rsidRDefault="005F19C0" w:rsidP="00B32AB5">
            <w:pPr>
              <w:snapToGrid w:val="0"/>
              <w:jc w:val="center"/>
              <w:rPr>
                <w:rFonts w:ascii="標楷體" w:eastAsia="標楷體" w:hAnsi="標楷體"/>
                <w:sz w:val="24"/>
              </w:rPr>
            </w:pPr>
          </w:p>
          <w:p w14:paraId="6797973E" w14:textId="77777777" w:rsidR="005F19C0" w:rsidRPr="00ED4080" w:rsidRDefault="005F19C0" w:rsidP="00B32AB5">
            <w:pPr>
              <w:snapToGrid w:val="0"/>
              <w:jc w:val="center"/>
              <w:rPr>
                <w:rFonts w:ascii="標楷體" w:eastAsia="標楷體" w:hAnsi="標楷體"/>
                <w:sz w:val="24"/>
              </w:rPr>
            </w:pPr>
          </w:p>
          <w:p w14:paraId="3D9207C1" w14:textId="77777777" w:rsidR="005F19C0" w:rsidRPr="00ED4080" w:rsidRDefault="005F19C0" w:rsidP="00B32AB5">
            <w:pPr>
              <w:snapToGrid w:val="0"/>
              <w:jc w:val="center"/>
              <w:rPr>
                <w:rFonts w:ascii="標楷體" w:eastAsia="標楷體" w:hAnsi="標楷體"/>
                <w:sz w:val="24"/>
              </w:rPr>
            </w:pPr>
          </w:p>
          <w:p w14:paraId="264055F9" w14:textId="77777777" w:rsidR="005F19C0" w:rsidRPr="00ED4080" w:rsidRDefault="005F19C0" w:rsidP="00B32AB5">
            <w:pPr>
              <w:snapToGrid w:val="0"/>
              <w:jc w:val="center"/>
              <w:rPr>
                <w:rFonts w:ascii="標楷體" w:eastAsia="標楷體" w:hAnsi="標楷體"/>
                <w:sz w:val="24"/>
              </w:rPr>
            </w:pPr>
          </w:p>
          <w:p w14:paraId="0D2F09A7" w14:textId="77777777" w:rsidR="005F19C0" w:rsidRPr="00ED4080" w:rsidRDefault="005F19C0" w:rsidP="00B32AB5">
            <w:pPr>
              <w:snapToGrid w:val="0"/>
              <w:jc w:val="center"/>
              <w:rPr>
                <w:rFonts w:ascii="標楷體" w:eastAsia="標楷體" w:hAnsi="標楷體"/>
                <w:sz w:val="24"/>
              </w:rPr>
            </w:pPr>
          </w:p>
          <w:p w14:paraId="6091F720" w14:textId="77777777" w:rsidR="005F19C0" w:rsidRPr="00ED4080" w:rsidRDefault="005F19C0" w:rsidP="00B32AB5">
            <w:pPr>
              <w:snapToGrid w:val="0"/>
              <w:jc w:val="center"/>
              <w:rPr>
                <w:rFonts w:ascii="標楷體" w:eastAsia="標楷體" w:hAnsi="標楷體"/>
                <w:sz w:val="24"/>
              </w:rPr>
            </w:pPr>
          </w:p>
          <w:p w14:paraId="5AC26DF3" w14:textId="77777777" w:rsidR="005F19C0" w:rsidRPr="00ED4080" w:rsidRDefault="005F19C0" w:rsidP="00B32AB5">
            <w:pPr>
              <w:snapToGrid w:val="0"/>
              <w:jc w:val="center"/>
              <w:rPr>
                <w:rFonts w:ascii="標楷體" w:eastAsia="標楷體" w:hAnsi="標楷體"/>
                <w:sz w:val="24"/>
              </w:rPr>
            </w:pPr>
          </w:p>
          <w:p w14:paraId="7000EF9F" w14:textId="77777777" w:rsidR="005F19C0" w:rsidRPr="00ED4080" w:rsidRDefault="005F19C0" w:rsidP="00B32AB5">
            <w:pPr>
              <w:snapToGrid w:val="0"/>
              <w:jc w:val="center"/>
              <w:rPr>
                <w:rFonts w:ascii="標楷體" w:eastAsia="標楷體" w:hAnsi="標楷體"/>
                <w:sz w:val="24"/>
              </w:rPr>
            </w:pPr>
          </w:p>
          <w:p w14:paraId="6EF599A0" w14:textId="77777777" w:rsidR="005F19C0" w:rsidRPr="00ED4080" w:rsidRDefault="005F19C0" w:rsidP="00B32AB5">
            <w:pPr>
              <w:snapToGrid w:val="0"/>
              <w:jc w:val="center"/>
              <w:rPr>
                <w:rFonts w:ascii="標楷體" w:eastAsia="標楷體" w:hAnsi="標楷體"/>
                <w:sz w:val="24"/>
              </w:rPr>
            </w:pPr>
          </w:p>
          <w:p w14:paraId="5F137A7F" w14:textId="77777777" w:rsidR="005F19C0" w:rsidRPr="00ED4080" w:rsidRDefault="005F19C0" w:rsidP="00B32AB5">
            <w:pPr>
              <w:snapToGrid w:val="0"/>
              <w:jc w:val="center"/>
              <w:rPr>
                <w:rFonts w:ascii="標楷體" w:eastAsia="標楷體" w:hAnsi="標楷體"/>
                <w:sz w:val="24"/>
              </w:rPr>
            </w:pPr>
          </w:p>
          <w:p w14:paraId="094F3F38" w14:textId="77777777" w:rsidR="005F19C0" w:rsidRPr="00ED4080" w:rsidRDefault="005F19C0" w:rsidP="00B32AB5">
            <w:pPr>
              <w:snapToGrid w:val="0"/>
              <w:jc w:val="center"/>
              <w:rPr>
                <w:rFonts w:ascii="標楷體" w:eastAsia="標楷體" w:hAnsi="標楷體"/>
                <w:sz w:val="24"/>
              </w:rPr>
            </w:pPr>
          </w:p>
          <w:p w14:paraId="4038FC18" w14:textId="77777777" w:rsidR="005F19C0" w:rsidRPr="00ED4080" w:rsidRDefault="005F19C0" w:rsidP="00B32AB5">
            <w:pPr>
              <w:snapToGrid w:val="0"/>
              <w:jc w:val="center"/>
              <w:rPr>
                <w:rFonts w:ascii="標楷體" w:eastAsia="標楷體" w:hAnsi="標楷體"/>
                <w:sz w:val="24"/>
              </w:rPr>
            </w:pPr>
          </w:p>
          <w:p w14:paraId="652BF9C3" w14:textId="77777777" w:rsidR="005F19C0" w:rsidRPr="00ED4080" w:rsidRDefault="005F19C0" w:rsidP="00B32AB5">
            <w:pPr>
              <w:snapToGrid w:val="0"/>
              <w:jc w:val="center"/>
              <w:rPr>
                <w:rFonts w:ascii="標楷體" w:eastAsia="標楷體" w:hAnsi="標楷體"/>
                <w:sz w:val="24"/>
              </w:rPr>
            </w:pPr>
          </w:p>
          <w:p w14:paraId="63198DE5" w14:textId="77777777" w:rsidR="005F19C0" w:rsidRPr="00ED4080" w:rsidRDefault="005F19C0" w:rsidP="00B32AB5">
            <w:pPr>
              <w:snapToGrid w:val="0"/>
              <w:jc w:val="center"/>
              <w:rPr>
                <w:rFonts w:ascii="標楷體" w:eastAsia="標楷體" w:hAnsi="標楷體"/>
                <w:sz w:val="24"/>
              </w:rPr>
            </w:pPr>
          </w:p>
          <w:p w14:paraId="66658526" w14:textId="77777777" w:rsidR="005F19C0" w:rsidRPr="00ED4080" w:rsidRDefault="005F19C0" w:rsidP="00B32AB5">
            <w:pPr>
              <w:snapToGrid w:val="0"/>
              <w:jc w:val="center"/>
              <w:rPr>
                <w:rFonts w:ascii="標楷體" w:eastAsia="標楷體" w:hAnsi="標楷體"/>
                <w:sz w:val="24"/>
              </w:rPr>
            </w:pPr>
          </w:p>
          <w:p w14:paraId="5FB1DF6A" w14:textId="77777777" w:rsidR="005F19C0" w:rsidRPr="00ED4080" w:rsidRDefault="005F19C0" w:rsidP="00B32AB5">
            <w:pPr>
              <w:snapToGrid w:val="0"/>
              <w:jc w:val="center"/>
              <w:rPr>
                <w:rFonts w:ascii="標楷體" w:eastAsia="標楷體" w:hAnsi="標楷體"/>
                <w:sz w:val="24"/>
              </w:rPr>
            </w:pPr>
          </w:p>
          <w:p w14:paraId="45D4D2D4" w14:textId="77777777" w:rsidR="005F19C0" w:rsidRPr="00ED4080" w:rsidRDefault="005F19C0" w:rsidP="00B32AB5">
            <w:pPr>
              <w:snapToGrid w:val="0"/>
              <w:jc w:val="center"/>
              <w:rPr>
                <w:rFonts w:ascii="標楷體" w:eastAsia="標楷體" w:hAnsi="標楷體"/>
                <w:sz w:val="24"/>
              </w:rPr>
            </w:pPr>
          </w:p>
          <w:p w14:paraId="2B730D5D" w14:textId="7AEFDD8D" w:rsidR="005F19C0" w:rsidRPr="00ED4080" w:rsidRDefault="005F19C0" w:rsidP="00B32AB5">
            <w:pPr>
              <w:snapToGrid w:val="0"/>
              <w:jc w:val="center"/>
              <w:rPr>
                <w:rFonts w:ascii="標楷體" w:eastAsia="標楷體" w:hAnsi="標楷體"/>
                <w:sz w:val="24"/>
              </w:rPr>
            </w:pPr>
          </w:p>
        </w:tc>
      </w:tr>
      <w:tr w:rsidR="00ED4080" w:rsidRPr="00ED4080" w14:paraId="71F3E806" w14:textId="77777777" w:rsidTr="00A948F2">
        <w:trPr>
          <w:gridBefore w:val="1"/>
          <w:gridAfter w:val="1"/>
          <w:wBefore w:w="58" w:type="dxa"/>
          <w:wAfter w:w="24" w:type="dxa"/>
          <w:trHeight w:val="475"/>
        </w:trPr>
        <w:tc>
          <w:tcPr>
            <w:tcW w:w="1911" w:type="dxa"/>
            <w:gridSpan w:val="3"/>
            <w:vMerge/>
            <w:tcBorders>
              <w:left w:val="thinThickSmallGap" w:sz="24" w:space="0" w:color="auto"/>
              <w:right w:val="single" w:sz="2" w:space="0" w:color="auto"/>
            </w:tcBorders>
            <w:shd w:val="clear" w:color="auto" w:fill="FFFFFF" w:themeFill="background1"/>
            <w:vAlign w:val="center"/>
          </w:tcPr>
          <w:p w14:paraId="2D763361" w14:textId="77777777" w:rsidR="007C0F12" w:rsidRPr="00ED4080" w:rsidRDefault="007C0F12" w:rsidP="00863D14">
            <w:pPr>
              <w:snapToGrid w:val="0"/>
              <w:jc w:val="center"/>
              <w:rPr>
                <w:rFonts w:ascii="標楷體" w:eastAsia="標楷體" w:hAnsi="標楷體"/>
                <w:sz w:val="24"/>
              </w:rPr>
            </w:pPr>
          </w:p>
        </w:tc>
        <w:tc>
          <w:tcPr>
            <w:tcW w:w="1471" w:type="dxa"/>
            <w:gridSpan w:val="2"/>
            <w:vMerge w:val="restart"/>
            <w:tcBorders>
              <w:top w:val="single" w:sz="4" w:space="0" w:color="auto"/>
              <w:left w:val="single" w:sz="2" w:space="0" w:color="auto"/>
              <w:right w:val="single" w:sz="4" w:space="0" w:color="auto"/>
            </w:tcBorders>
            <w:vAlign w:val="center"/>
          </w:tcPr>
          <w:p w14:paraId="2A9DCE0E" w14:textId="5000EDDE" w:rsidR="007C0F12" w:rsidRPr="00ED4080" w:rsidRDefault="007C0F12" w:rsidP="00863D14">
            <w:pPr>
              <w:snapToGrid w:val="0"/>
              <w:rPr>
                <w:rFonts w:ascii="標楷體" w:eastAsia="標楷體" w:hAnsi="標楷體"/>
                <w:sz w:val="24"/>
              </w:rPr>
            </w:pPr>
          </w:p>
        </w:tc>
        <w:tc>
          <w:tcPr>
            <w:tcW w:w="2575" w:type="dxa"/>
            <w:gridSpan w:val="3"/>
            <w:tcBorders>
              <w:top w:val="single" w:sz="4" w:space="0" w:color="auto"/>
              <w:left w:val="single" w:sz="4" w:space="0" w:color="auto"/>
              <w:bottom w:val="single" w:sz="4" w:space="0" w:color="auto"/>
              <w:right w:val="single" w:sz="2" w:space="0" w:color="auto"/>
            </w:tcBorders>
            <w:vAlign w:val="center"/>
          </w:tcPr>
          <w:p w14:paraId="3CEE95CF" w14:textId="77777777" w:rsidR="007C0F12" w:rsidRPr="00ED4080" w:rsidRDefault="007C0F12" w:rsidP="00373E07">
            <w:pPr>
              <w:snapToGrid w:val="0"/>
              <w:rPr>
                <w:rFonts w:ascii="標楷體" w:eastAsia="標楷體" w:hAnsi="標楷體"/>
                <w:sz w:val="24"/>
              </w:rPr>
            </w:pPr>
            <w:r w:rsidRPr="00ED4080">
              <w:rPr>
                <w:rFonts w:ascii="標楷體" w:eastAsia="標楷體" w:hAnsi="標楷體" w:hint="eastAsia"/>
                <w:sz w:val="24"/>
              </w:rPr>
              <w:t>二、發展活動</w:t>
            </w:r>
          </w:p>
          <w:p w14:paraId="27F60788" w14:textId="77777777" w:rsidR="007C0F12" w:rsidRPr="00ED4080" w:rsidRDefault="007C0F12" w:rsidP="00373E07">
            <w:pPr>
              <w:snapToGrid w:val="0"/>
              <w:rPr>
                <w:rFonts w:ascii="標楷體" w:eastAsia="標楷體" w:hAnsi="標楷體"/>
                <w:sz w:val="24"/>
              </w:rPr>
            </w:pPr>
            <w:r w:rsidRPr="00ED4080">
              <w:rPr>
                <w:rFonts w:ascii="標楷體" w:eastAsia="標楷體" w:hAnsi="標楷體" w:hint="eastAsia"/>
                <w:sz w:val="24"/>
              </w:rPr>
              <w:t>(一).教師說明團體探究法，以上一節討論的三個主題，分派任務給各小組。</w:t>
            </w:r>
          </w:p>
          <w:p w14:paraId="248BC460" w14:textId="77777777" w:rsidR="007C0F12" w:rsidRPr="00ED4080" w:rsidRDefault="007C0F12" w:rsidP="00373E07">
            <w:pPr>
              <w:snapToGrid w:val="0"/>
              <w:rPr>
                <w:rFonts w:ascii="標楷體" w:eastAsia="標楷體" w:hAnsi="標楷體"/>
                <w:sz w:val="24"/>
              </w:rPr>
            </w:pPr>
            <w:r w:rsidRPr="00ED4080">
              <w:rPr>
                <w:rFonts w:ascii="標楷體" w:eastAsia="標楷體" w:hAnsi="標楷體" w:hint="eastAsia"/>
                <w:sz w:val="24"/>
              </w:rPr>
              <w:t>(二).教師提醒學生蒐集資料時應該注意的</w:t>
            </w:r>
            <w:r w:rsidRPr="00ED4080">
              <w:rPr>
                <w:rFonts w:ascii="標楷體" w:eastAsia="標楷體" w:hAnsi="標楷體" w:hint="eastAsia"/>
                <w:sz w:val="24"/>
              </w:rPr>
              <w:lastRenderedPageBreak/>
              <w:t>重點：</w:t>
            </w:r>
          </w:p>
          <w:p w14:paraId="20F953CB" w14:textId="77777777" w:rsidR="007C0F12" w:rsidRPr="00ED4080" w:rsidRDefault="007C0F12" w:rsidP="00373E07">
            <w:pPr>
              <w:snapToGrid w:val="0"/>
              <w:rPr>
                <w:rFonts w:ascii="標楷體" w:eastAsia="標楷體" w:hAnsi="標楷體"/>
                <w:sz w:val="24"/>
              </w:rPr>
            </w:pPr>
            <w:r w:rsidRPr="00ED4080">
              <w:rPr>
                <w:rFonts w:ascii="標楷體" w:eastAsia="標楷體" w:hAnsi="標楷體" w:hint="eastAsia"/>
                <w:sz w:val="24"/>
              </w:rPr>
              <w:t xml:space="preserve">  1.檢視你們所收集的資料，你認為哪個部分是你最想呈現的重點？</w:t>
            </w:r>
          </w:p>
          <w:p w14:paraId="18106013" w14:textId="77777777" w:rsidR="007C0F12" w:rsidRPr="00ED4080" w:rsidRDefault="007C0F12" w:rsidP="00373E07">
            <w:pPr>
              <w:snapToGrid w:val="0"/>
              <w:rPr>
                <w:rFonts w:ascii="標楷體" w:eastAsia="標楷體" w:hAnsi="標楷體"/>
                <w:sz w:val="24"/>
              </w:rPr>
            </w:pPr>
            <w:r w:rsidRPr="00ED4080">
              <w:rPr>
                <w:rFonts w:ascii="標楷體" w:eastAsia="標楷體" w:hAnsi="標楷體" w:hint="eastAsia"/>
                <w:sz w:val="24"/>
              </w:rPr>
              <w:t xml:space="preserve">  2.你們預計用怎樣的方式來呈現這些重點？</w:t>
            </w:r>
          </w:p>
          <w:p w14:paraId="47427DC3" w14:textId="77777777" w:rsidR="007C0F12" w:rsidRPr="00ED4080" w:rsidRDefault="007C0F12" w:rsidP="00373E07">
            <w:pPr>
              <w:snapToGrid w:val="0"/>
              <w:rPr>
                <w:rFonts w:ascii="標楷體" w:eastAsia="標楷體" w:hAnsi="標楷體"/>
                <w:sz w:val="24"/>
              </w:rPr>
            </w:pPr>
            <w:r w:rsidRPr="00ED4080">
              <w:rPr>
                <w:rFonts w:ascii="標楷體" w:eastAsia="標楷體" w:hAnsi="標楷體" w:hint="eastAsia"/>
                <w:sz w:val="24"/>
              </w:rPr>
              <w:t>(三).探究問題如下(供參考)</w:t>
            </w:r>
          </w:p>
          <w:p w14:paraId="5CDF78E8" w14:textId="77777777" w:rsidR="007C0F12" w:rsidRPr="00ED4080" w:rsidRDefault="007C0F12" w:rsidP="00373E07">
            <w:pPr>
              <w:snapToGrid w:val="0"/>
              <w:rPr>
                <w:rFonts w:ascii="標楷體" w:eastAsia="標楷體" w:hAnsi="標楷體"/>
                <w:sz w:val="24"/>
              </w:rPr>
            </w:pPr>
            <w:r w:rsidRPr="00ED4080">
              <w:rPr>
                <w:rFonts w:ascii="標楷體" w:eastAsia="標楷體" w:hAnsi="標楷體" w:hint="eastAsia"/>
                <w:sz w:val="24"/>
              </w:rPr>
              <w:t>1.塑膠垃圾何處去</w:t>
            </w:r>
          </w:p>
          <w:p w14:paraId="042E38AC" w14:textId="77777777" w:rsidR="007C0F12" w:rsidRPr="00ED4080" w:rsidRDefault="007C0F12" w:rsidP="00373E07">
            <w:pPr>
              <w:snapToGrid w:val="0"/>
              <w:rPr>
                <w:rFonts w:ascii="標楷體" w:eastAsia="標楷體" w:hAnsi="標楷體"/>
                <w:sz w:val="24"/>
              </w:rPr>
            </w:pPr>
            <w:r w:rsidRPr="00ED4080">
              <w:rPr>
                <w:rFonts w:ascii="標楷體" w:eastAsia="標楷體" w:hAnsi="標楷體" w:hint="eastAsia"/>
                <w:sz w:val="24"/>
              </w:rPr>
              <w:t>(1)塑膠垃圾的處理方式有哪些？</w:t>
            </w:r>
          </w:p>
          <w:p w14:paraId="7C40D088" w14:textId="77777777" w:rsidR="007C0F12" w:rsidRPr="00ED4080" w:rsidRDefault="007C0F12" w:rsidP="00373E07">
            <w:pPr>
              <w:snapToGrid w:val="0"/>
              <w:rPr>
                <w:rFonts w:ascii="標楷體" w:eastAsia="標楷體" w:hAnsi="標楷體"/>
                <w:sz w:val="24"/>
              </w:rPr>
            </w:pPr>
            <w:r w:rsidRPr="00ED4080">
              <w:rPr>
                <w:rFonts w:ascii="標楷體" w:eastAsia="標楷體" w:hAnsi="標楷體" w:hint="eastAsia"/>
                <w:sz w:val="24"/>
              </w:rPr>
              <w:t>(2)將塑膠垃圾掩埋、焚化、回收的優缺點各有哪些？</w:t>
            </w:r>
          </w:p>
          <w:p w14:paraId="5D8CFE7F" w14:textId="77777777" w:rsidR="007C0F12" w:rsidRPr="00ED4080" w:rsidRDefault="007C0F12" w:rsidP="00373E07">
            <w:pPr>
              <w:snapToGrid w:val="0"/>
              <w:rPr>
                <w:rFonts w:ascii="標楷體" w:eastAsia="標楷體" w:hAnsi="標楷體"/>
                <w:sz w:val="24"/>
              </w:rPr>
            </w:pPr>
            <w:r w:rsidRPr="00ED4080">
              <w:rPr>
                <w:rFonts w:ascii="標楷體" w:eastAsia="標楷體" w:hAnsi="標楷體" w:hint="eastAsia"/>
                <w:sz w:val="24"/>
              </w:rPr>
              <w:t>2.塑膠微粒</w:t>
            </w:r>
          </w:p>
          <w:p w14:paraId="050C292E" w14:textId="77777777" w:rsidR="007C0F12" w:rsidRPr="00ED4080" w:rsidRDefault="007C0F12" w:rsidP="00373E07">
            <w:pPr>
              <w:snapToGrid w:val="0"/>
              <w:rPr>
                <w:rFonts w:ascii="標楷體" w:eastAsia="標楷體" w:hAnsi="標楷體"/>
                <w:sz w:val="24"/>
              </w:rPr>
            </w:pPr>
            <w:r w:rsidRPr="00ED4080">
              <w:rPr>
                <w:rFonts w:ascii="標楷體" w:eastAsia="標楷體" w:hAnsi="標楷體" w:hint="eastAsia"/>
                <w:sz w:val="24"/>
              </w:rPr>
              <w:t>(1)塑膠會分解或裂解？請舉例說明。</w:t>
            </w:r>
          </w:p>
          <w:p w14:paraId="3E94716C" w14:textId="77777777" w:rsidR="007C0F12" w:rsidRPr="00ED4080" w:rsidRDefault="007C0F12" w:rsidP="00373E07">
            <w:pPr>
              <w:snapToGrid w:val="0"/>
              <w:rPr>
                <w:rFonts w:ascii="標楷體" w:eastAsia="標楷體" w:hAnsi="標楷體"/>
                <w:sz w:val="24"/>
              </w:rPr>
            </w:pPr>
            <w:r w:rsidRPr="00ED4080">
              <w:rPr>
                <w:rFonts w:ascii="標楷體" w:eastAsia="標楷體" w:hAnsi="標楷體" w:hint="eastAsia"/>
                <w:sz w:val="24"/>
              </w:rPr>
              <w:t>(2)生活中哪裡有塑膠微粒？</w:t>
            </w:r>
          </w:p>
          <w:p w14:paraId="5FD02069" w14:textId="77777777" w:rsidR="007C0F12" w:rsidRPr="00ED4080" w:rsidRDefault="007C0F12" w:rsidP="00373E07">
            <w:pPr>
              <w:snapToGrid w:val="0"/>
              <w:rPr>
                <w:rFonts w:ascii="標楷體" w:eastAsia="標楷體" w:hAnsi="標楷體"/>
                <w:sz w:val="24"/>
              </w:rPr>
            </w:pPr>
            <w:r w:rsidRPr="00ED4080">
              <w:rPr>
                <w:rFonts w:ascii="標楷體" w:eastAsia="標楷體" w:hAnsi="標楷體" w:hint="eastAsia"/>
                <w:sz w:val="24"/>
              </w:rPr>
              <w:t>(3)塑膠微粒對人體有什麼影響？</w:t>
            </w:r>
          </w:p>
          <w:p w14:paraId="4E7856BA" w14:textId="77777777" w:rsidR="007C0F12" w:rsidRPr="00ED4080" w:rsidRDefault="007C0F12" w:rsidP="00373E07">
            <w:pPr>
              <w:snapToGrid w:val="0"/>
              <w:rPr>
                <w:rFonts w:ascii="標楷體" w:eastAsia="標楷體" w:hAnsi="標楷體"/>
                <w:sz w:val="24"/>
              </w:rPr>
            </w:pPr>
            <w:r w:rsidRPr="00ED4080">
              <w:rPr>
                <w:rFonts w:ascii="標楷體" w:eastAsia="標楷體" w:hAnsi="標楷體" w:hint="eastAsia"/>
                <w:sz w:val="24"/>
              </w:rPr>
              <w:t>3. 臺灣的限塑政策</w:t>
            </w:r>
          </w:p>
          <w:p w14:paraId="79A3FDB3" w14:textId="77777777" w:rsidR="007C0F12" w:rsidRPr="00ED4080" w:rsidRDefault="007C0F12" w:rsidP="00373E07">
            <w:pPr>
              <w:snapToGrid w:val="0"/>
              <w:rPr>
                <w:rFonts w:ascii="標楷體" w:eastAsia="標楷體" w:hAnsi="標楷體"/>
                <w:sz w:val="24"/>
              </w:rPr>
            </w:pPr>
            <w:r w:rsidRPr="00ED4080">
              <w:rPr>
                <w:rFonts w:ascii="標楷體" w:eastAsia="標楷體" w:hAnsi="標楷體" w:hint="eastAsia"/>
                <w:sz w:val="24"/>
              </w:rPr>
              <w:lastRenderedPageBreak/>
              <w:t>(1)簡單介紹塑膠發明的歷史。</w:t>
            </w:r>
          </w:p>
          <w:p w14:paraId="2348BDF5" w14:textId="77777777" w:rsidR="007C0F12" w:rsidRPr="00ED4080" w:rsidRDefault="007C0F12" w:rsidP="00373E07">
            <w:pPr>
              <w:snapToGrid w:val="0"/>
              <w:rPr>
                <w:rFonts w:ascii="標楷體" w:eastAsia="標楷體" w:hAnsi="標楷體"/>
                <w:sz w:val="24"/>
              </w:rPr>
            </w:pPr>
            <w:r w:rsidRPr="00ED4080">
              <w:rPr>
                <w:rFonts w:ascii="標楷體" w:eastAsia="標楷體" w:hAnsi="標楷體" w:hint="eastAsia"/>
                <w:sz w:val="24"/>
              </w:rPr>
              <w:t>(2)臺灣近年來限塑政策有哪些？</w:t>
            </w:r>
          </w:p>
          <w:p w14:paraId="38AC1248" w14:textId="77777777" w:rsidR="007C0F12" w:rsidRPr="00ED4080" w:rsidRDefault="007C0F12" w:rsidP="00373E07">
            <w:pPr>
              <w:snapToGrid w:val="0"/>
              <w:rPr>
                <w:rFonts w:ascii="標楷體" w:eastAsia="標楷體" w:hAnsi="標楷體"/>
                <w:sz w:val="24"/>
              </w:rPr>
            </w:pPr>
            <w:r w:rsidRPr="00ED4080">
              <w:rPr>
                <w:rFonts w:ascii="標楷體" w:eastAsia="標楷體" w:hAnsi="標楷體" w:hint="eastAsia"/>
                <w:sz w:val="24"/>
              </w:rPr>
              <w:t>(3)限塑政策是否有效？請說明理由。</w:t>
            </w:r>
          </w:p>
          <w:p w14:paraId="02F6C34F" w14:textId="3C46296D" w:rsidR="007C0F12" w:rsidRPr="00ED4080" w:rsidRDefault="007C0F12" w:rsidP="00373E07">
            <w:pPr>
              <w:snapToGrid w:val="0"/>
              <w:rPr>
                <w:rFonts w:ascii="標楷體" w:eastAsia="標楷體" w:hAnsi="標楷體"/>
                <w:sz w:val="24"/>
              </w:rPr>
            </w:pPr>
            <w:r w:rsidRPr="00ED4080">
              <w:rPr>
                <w:rFonts w:ascii="標楷體" w:eastAsia="標楷體" w:hAnsi="標楷體" w:hint="eastAsia"/>
                <w:sz w:val="24"/>
              </w:rPr>
              <w:t>(四)引導歸納三個主題的方式可使用4C 歷程（the 4C’s）</w:t>
            </w:r>
          </w:p>
        </w:tc>
        <w:tc>
          <w:tcPr>
            <w:tcW w:w="2884" w:type="dxa"/>
            <w:gridSpan w:val="6"/>
            <w:tcBorders>
              <w:top w:val="single" w:sz="4" w:space="0" w:color="auto"/>
              <w:left w:val="single" w:sz="4" w:space="0" w:color="auto"/>
              <w:bottom w:val="single" w:sz="4" w:space="0" w:color="auto"/>
              <w:right w:val="single" w:sz="2" w:space="0" w:color="auto"/>
            </w:tcBorders>
            <w:vAlign w:val="center"/>
          </w:tcPr>
          <w:p w14:paraId="72A3BA3A" w14:textId="1DBA3421" w:rsidR="007C0F12" w:rsidRPr="00ED4080" w:rsidRDefault="007C0F12" w:rsidP="00373E07">
            <w:pPr>
              <w:snapToGrid w:val="0"/>
              <w:rPr>
                <w:rFonts w:ascii="標楷體" w:eastAsia="標楷體" w:hAnsi="標楷體"/>
                <w:sz w:val="24"/>
              </w:rPr>
            </w:pPr>
            <w:r w:rsidRPr="00ED4080">
              <w:rPr>
                <w:rFonts w:ascii="標楷體" w:eastAsia="標楷體" w:hAnsi="標楷體" w:hint="eastAsia"/>
                <w:sz w:val="24"/>
              </w:rPr>
              <w:lastRenderedPageBreak/>
              <w:t>依探究問題的引導收集資料</w:t>
            </w:r>
          </w:p>
          <w:p w14:paraId="6D19422A" w14:textId="77777777" w:rsidR="001F5D0E" w:rsidRPr="00ED4080" w:rsidRDefault="001F5D0E" w:rsidP="00373E07">
            <w:pPr>
              <w:snapToGrid w:val="0"/>
              <w:rPr>
                <w:rFonts w:eastAsia="標楷體"/>
                <w:sz w:val="24"/>
              </w:rPr>
            </w:pPr>
          </w:p>
          <w:p w14:paraId="58AC8A3D" w14:textId="77777777" w:rsidR="001F5D0E" w:rsidRPr="00ED4080" w:rsidRDefault="001F5D0E" w:rsidP="00373E07">
            <w:pPr>
              <w:snapToGrid w:val="0"/>
              <w:rPr>
                <w:rFonts w:eastAsia="標楷體"/>
                <w:sz w:val="24"/>
              </w:rPr>
            </w:pPr>
          </w:p>
          <w:p w14:paraId="0D3535BE" w14:textId="77C8FA33" w:rsidR="007C0F12" w:rsidRPr="00ED4080" w:rsidRDefault="007C0F12" w:rsidP="00373E07">
            <w:pPr>
              <w:snapToGrid w:val="0"/>
              <w:rPr>
                <w:rFonts w:ascii="標楷體" w:eastAsia="標楷體" w:hAnsi="標楷體"/>
                <w:sz w:val="24"/>
              </w:rPr>
            </w:pPr>
          </w:p>
        </w:tc>
        <w:tc>
          <w:tcPr>
            <w:tcW w:w="2135" w:type="dxa"/>
            <w:gridSpan w:val="2"/>
            <w:vMerge/>
            <w:tcBorders>
              <w:left w:val="single" w:sz="2" w:space="0" w:color="auto"/>
              <w:right w:val="single" w:sz="2" w:space="0" w:color="auto"/>
            </w:tcBorders>
            <w:vAlign w:val="center"/>
          </w:tcPr>
          <w:p w14:paraId="4FAF6778" w14:textId="2FD4AE73" w:rsidR="007C0F12" w:rsidRPr="00ED4080" w:rsidRDefault="007C0F12" w:rsidP="00863D14">
            <w:pPr>
              <w:snapToGrid w:val="0"/>
              <w:rPr>
                <w:rFonts w:ascii="標楷體" w:eastAsia="標楷體" w:hAnsi="標楷體"/>
                <w:sz w:val="24"/>
              </w:rPr>
            </w:pPr>
          </w:p>
        </w:tc>
        <w:tc>
          <w:tcPr>
            <w:tcW w:w="1923" w:type="dxa"/>
            <w:gridSpan w:val="2"/>
            <w:vMerge/>
            <w:tcBorders>
              <w:left w:val="single" w:sz="2" w:space="0" w:color="auto"/>
              <w:right w:val="thickThinSmallGap" w:sz="24" w:space="0" w:color="auto"/>
            </w:tcBorders>
            <w:vAlign w:val="center"/>
          </w:tcPr>
          <w:p w14:paraId="17214229" w14:textId="77777777" w:rsidR="007C0F12" w:rsidRPr="00ED4080" w:rsidRDefault="007C0F12" w:rsidP="00863D14">
            <w:pPr>
              <w:snapToGrid w:val="0"/>
              <w:rPr>
                <w:rFonts w:ascii="標楷體" w:eastAsia="標楷體" w:hAnsi="標楷體"/>
                <w:sz w:val="24"/>
              </w:rPr>
            </w:pPr>
          </w:p>
        </w:tc>
      </w:tr>
      <w:tr w:rsidR="00ED4080" w:rsidRPr="00ED4080" w14:paraId="1415B0C6" w14:textId="77777777" w:rsidTr="00A948F2">
        <w:trPr>
          <w:gridBefore w:val="1"/>
          <w:gridAfter w:val="1"/>
          <w:wBefore w:w="58" w:type="dxa"/>
          <w:wAfter w:w="24" w:type="dxa"/>
          <w:trHeight w:val="475"/>
        </w:trPr>
        <w:tc>
          <w:tcPr>
            <w:tcW w:w="1911" w:type="dxa"/>
            <w:gridSpan w:val="3"/>
            <w:vMerge/>
            <w:tcBorders>
              <w:left w:val="thinThickSmallGap" w:sz="24" w:space="0" w:color="auto"/>
              <w:right w:val="single" w:sz="2" w:space="0" w:color="auto"/>
            </w:tcBorders>
            <w:shd w:val="clear" w:color="auto" w:fill="FFFFFF" w:themeFill="background1"/>
            <w:vAlign w:val="center"/>
          </w:tcPr>
          <w:p w14:paraId="3D4664B9" w14:textId="77777777" w:rsidR="007C0F12" w:rsidRPr="00ED4080" w:rsidRDefault="007C0F12" w:rsidP="00863D14">
            <w:pPr>
              <w:snapToGrid w:val="0"/>
              <w:jc w:val="center"/>
              <w:rPr>
                <w:rFonts w:ascii="標楷體" w:eastAsia="標楷體" w:hAnsi="標楷體"/>
                <w:sz w:val="24"/>
              </w:rPr>
            </w:pPr>
          </w:p>
        </w:tc>
        <w:tc>
          <w:tcPr>
            <w:tcW w:w="1471" w:type="dxa"/>
            <w:gridSpan w:val="2"/>
            <w:vMerge/>
            <w:tcBorders>
              <w:left w:val="single" w:sz="2" w:space="0" w:color="auto"/>
              <w:right w:val="single" w:sz="4" w:space="0" w:color="auto"/>
            </w:tcBorders>
            <w:vAlign w:val="center"/>
          </w:tcPr>
          <w:p w14:paraId="5092ED31" w14:textId="5BFE4422" w:rsidR="007C0F12" w:rsidRPr="00ED4080" w:rsidRDefault="007C0F12" w:rsidP="00863D14">
            <w:pPr>
              <w:snapToGrid w:val="0"/>
              <w:rPr>
                <w:rFonts w:ascii="標楷體" w:eastAsia="標楷體" w:hAnsi="標楷體"/>
                <w:sz w:val="24"/>
              </w:rPr>
            </w:pPr>
          </w:p>
        </w:tc>
        <w:tc>
          <w:tcPr>
            <w:tcW w:w="2575" w:type="dxa"/>
            <w:gridSpan w:val="3"/>
            <w:tcBorders>
              <w:top w:val="single" w:sz="4" w:space="0" w:color="auto"/>
              <w:left w:val="single" w:sz="4" w:space="0" w:color="auto"/>
              <w:bottom w:val="single" w:sz="4" w:space="0" w:color="auto"/>
              <w:right w:val="single" w:sz="2" w:space="0" w:color="auto"/>
            </w:tcBorders>
            <w:vAlign w:val="center"/>
          </w:tcPr>
          <w:p w14:paraId="6C90AED5" w14:textId="77777777" w:rsidR="007C0F12" w:rsidRPr="00ED4080" w:rsidRDefault="007C0F12" w:rsidP="007C0F12">
            <w:pPr>
              <w:snapToGrid w:val="0"/>
              <w:rPr>
                <w:rFonts w:ascii="標楷體" w:eastAsia="標楷體" w:hAnsi="標楷體"/>
                <w:sz w:val="24"/>
              </w:rPr>
            </w:pPr>
            <w:r w:rsidRPr="00ED4080">
              <w:rPr>
                <w:rFonts w:ascii="標楷體" w:eastAsia="標楷體" w:hAnsi="標楷體" w:hint="eastAsia"/>
                <w:sz w:val="24"/>
              </w:rPr>
              <w:t>三 、總結活動</w:t>
            </w:r>
          </w:p>
          <w:p w14:paraId="059002B7" w14:textId="77777777" w:rsidR="007C0F12" w:rsidRPr="00ED4080" w:rsidRDefault="007C0F12" w:rsidP="007C0F12">
            <w:pPr>
              <w:snapToGrid w:val="0"/>
              <w:rPr>
                <w:rFonts w:ascii="標楷體" w:eastAsia="標楷體" w:hAnsi="標楷體"/>
                <w:sz w:val="24"/>
              </w:rPr>
            </w:pPr>
            <w:r w:rsidRPr="00ED4080">
              <w:rPr>
                <w:rFonts w:ascii="標楷體" w:eastAsia="標楷體" w:hAnsi="標楷體" w:hint="eastAsia"/>
                <w:sz w:val="24"/>
              </w:rPr>
              <w:t>(一).提醒學生注意：</w:t>
            </w:r>
          </w:p>
          <w:p w14:paraId="00C4D82A" w14:textId="77777777" w:rsidR="007C0F12" w:rsidRPr="00ED4080" w:rsidRDefault="007C0F12" w:rsidP="007C0F12">
            <w:pPr>
              <w:snapToGrid w:val="0"/>
              <w:rPr>
                <w:rFonts w:ascii="標楷體" w:eastAsia="標楷體" w:hAnsi="標楷體"/>
                <w:sz w:val="24"/>
              </w:rPr>
            </w:pPr>
            <w:r w:rsidRPr="00ED4080">
              <w:rPr>
                <w:rFonts w:ascii="標楷體" w:eastAsia="標楷體" w:hAnsi="標楷體" w:hint="eastAsia"/>
                <w:sz w:val="24"/>
              </w:rPr>
              <w:t xml:space="preserve">  1.分配任務：蒐集資料、繪製海報或製作簡報、上台報告，每個人都必須有工作。</w:t>
            </w:r>
          </w:p>
          <w:p w14:paraId="1AA560C8" w14:textId="77777777" w:rsidR="007C0F12" w:rsidRPr="00ED4080" w:rsidRDefault="007C0F12" w:rsidP="007C0F12">
            <w:pPr>
              <w:snapToGrid w:val="0"/>
              <w:rPr>
                <w:rFonts w:ascii="標楷體" w:eastAsia="標楷體" w:hAnsi="標楷體"/>
                <w:sz w:val="24"/>
              </w:rPr>
            </w:pPr>
            <w:r w:rsidRPr="00ED4080">
              <w:rPr>
                <w:rFonts w:ascii="標楷體" w:eastAsia="標楷體" w:hAnsi="標楷體" w:hint="eastAsia"/>
                <w:sz w:val="24"/>
              </w:rPr>
              <w:t xml:space="preserve">  2.每個人收集來的資料並非都用得到，選定1~2個要展示的內容，篩選合適的資料。</w:t>
            </w:r>
          </w:p>
          <w:p w14:paraId="557EA1DD" w14:textId="72481AC1" w:rsidR="007C0F12" w:rsidRPr="00ED4080" w:rsidRDefault="007C0F12" w:rsidP="007C0F12">
            <w:pPr>
              <w:snapToGrid w:val="0"/>
              <w:rPr>
                <w:rFonts w:ascii="標楷體" w:eastAsia="標楷體" w:hAnsi="標楷體"/>
                <w:sz w:val="24"/>
              </w:rPr>
            </w:pPr>
            <w:r w:rsidRPr="00ED4080">
              <w:rPr>
                <w:rFonts w:ascii="標楷體" w:eastAsia="標楷體" w:hAnsi="標楷體" w:hint="eastAsia"/>
                <w:sz w:val="24"/>
              </w:rPr>
              <w:t xml:space="preserve">  3.各小組規劃探究進度與方式。</w:t>
            </w:r>
          </w:p>
          <w:p w14:paraId="2FA249E4" w14:textId="76146C04" w:rsidR="007C0F12" w:rsidRPr="00ED4080" w:rsidRDefault="007C0F12" w:rsidP="007C0F12">
            <w:pPr>
              <w:snapToGrid w:val="0"/>
              <w:rPr>
                <w:rFonts w:ascii="標楷體" w:eastAsia="標楷體" w:hAnsi="標楷體"/>
                <w:sz w:val="24"/>
              </w:rPr>
            </w:pPr>
            <w:r w:rsidRPr="00ED4080">
              <w:rPr>
                <w:rFonts w:ascii="標楷體" w:eastAsia="標楷體" w:hAnsi="標楷體" w:hint="eastAsia"/>
                <w:sz w:val="24"/>
              </w:rPr>
              <w:t>(二).小組排練，準備發表探究結果。</w:t>
            </w:r>
          </w:p>
        </w:tc>
        <w:tc>
          <w:tcPr>
            <w:tcW w:w="2884" w:type="dxa"/>
            <w:gridSpan w:val="6"/>
            <w:tcBorders>
              <w:top w:val="single" w:sz="4" w:space="0" w:color="auto"/>
              <w:left w:val="single" w:sz="4" w:space="0" w:color="auto"/>
              <w:bottom w:val="single" w:sz="4" w:space="0" w:color="auto"/>
              <w:right w:val="single" w:sz="2" w:space="0" w:color="auto"/>
            </w:tcBorders>
            <w:vAlign w:val="center"/>
          </w:tcPr>
          <w:p w14:paraId="7FF9888A" w14:textId="57DF0537" w:rsidR="007C0F12" w:rsidRPr="00ED4080" w:rsidRDefault="007C0F12" w:rsidP="00373E07">
            <w:pPr>
              <w:snapToGrid w:val="0"/>
              <w:rPr>
                <w:rFonts w:ascii="標楷體" w:eastAsia="標楷體" w:hAnsi="標楷體"/>
                <w:sz w:val="24"/>
              </w:rPr>
            </w:pPr>
            <w:r w:rsidRPr="00ED4080">
              <w:rPr>
                <w:rFonts w:ascii="標楷體" w:eastAsia="標楷體" w:hAnsi="標楷體" w:hint="eastAsia"/>
                <w:sz w:val="24"/>
              </w:rPr>
              <w:t>小組排練</w:t>
            </w:r>
            <w:r w:rsidRPr="00ED4080">
              <w:rPr>
                <w:rFonts w:ascii="細明體" w:eastAsia="細明體" w:hAnsi="細明體" w:hint="eastAsia"/>
                <w:sz w:val="24"/>
              </w:rPr>
              <w:t>，</w:t>
            </w:r>
            <w:r w:rsidRPr="00ED4080">
              <w:rPr>
                <w:rFonts w:ascii="標楷體" w:eastAsia="標楷體" w:hAnsi="標楷體" w:hint="eastAsia"/>
                <w:sz w:val="24"/>
              </w:rPr>
              <w:t>準備發表探究結果</w:t>
            </w:r>
            <w:r w:rsidRPr="00ED4080">
              <w:rPr>
                <w:rFonts w:ascii="細明體" w:eastAsia="細明體" w:hAnsi="細明體" w:hint="eastAsia"/>
                <w:sz w:val="24"/>
              </w:rPr>
              <w:t>。</w:t>
            </w:r>
          </w:p>
        </w:tc>
        <w:tc>
          <w:tcPr>
            <w:tcW w:w="2135" w:type="dxa"/>
            <w:gridSpan w:val="2"/>
            <w:vMerge/>
            <w:tcBorders>
              <w:left w:val="single" w:sz="2" w:space="0" w:color="auto"/>
              <w:right w:val="single" w:sz="2" w:space="0" w:color="auto"/>
            </w:tcBorders>
            <w:vAlign w:val="center"/>
          </w:tcPr>
          <w:p w14:paraId="22F818BC" w14:textId="77777777" w:rsidR="007C0F12" w:rsidRPr="00ED4080" w:rsidRDefault="007C0F12" w:rsidP="00863D14">
            <w:pPr>
              <w:snapToGrid w:val="0"/>
              <w:rPr>
                <w:rFonts w:ascii="標楷體" w:eastAsia="標楷體" w:hAnsi="標楷體"/>
                <w:sz w:val="24"/>
              </w:rPr>
            </w:pPr>
          </w:p>
        </w:tc>
        <w:tc>
          <w:tcPr>
            <w:tcW w:w="1923" w:type="dxa"/>
            <w:gridSpan w:val="2"/>
            <w:vMerge/>
            <w:tcBorders>
              <w:left w:val="single" w:sz="2" w:space="0" w:color="auto"/>
              <w:right w:val="thickThinSmallGap" w:sz="24" w:space="0" w:color="auto"/>
            </w:tcBorders>
            <w:vAlign w:val="center"/>
          </w:tcPr>
          <w:p w14:paraId="22D9AEDA" w14:textId="77777777" w:rsidR="007C0F12" w:rsidRPr="00ED4080" w:rsidRDefault="007C0F12" w:rsidP="00863D14">
            <w:pPr>
              <w:snapToGrid w:val="0"/>
              <w:rPr>
                <w:rFonts w:ascii="標楷體" w:eastAsia="標楷體" w:hAnsi="標楷體"/>
                <w:sz w:val="24"/>
              </w:rPr>
            </w:pPr>
          </w:p>
        </w:tc>
      </w:tr>
      <w:tr w:rsidR="00ED4080" w:rsidRPr="00ED4080" w14:paraId="635E12C6" w14:textId="77777777" w:rsidTr="00A948F2">
        <w:trPr>
          <w:gridBefore w:val="1"/>
          <w:gridAfter w:val="1"/>
          <w:wBefore w:w="58" w:type="dxa"/>
          <w:wAfter w:w="24" w:type="dxa"/>
          <w:trHeight w:val="475"/>
        </w:trPr>
        <w:tc>
          <w:tcPr>
            <w:tcW w:w="1911" w:type="dxa"/>
            <w:gridSpan w:val="3"/>
            <w:tcBorders>
              <w:top w:val="nil"/>
              <w:left w:val="thinThickSmallGap" w:sz="24" w:space="0" w:color="auto"/>
              <w:bottom w:val="thickThinSmallGap" w:sz="24" w:space="0" w:color="auto"/>
              <w:right w:val="single" w:sz="2" w:space="0" w:color="auto"/>
            </w:tcBorders>
            <w:shd w:val="clear" w:color="auto" w:fill="FFFFFF" w:themeFill="background1"/>
            <w:vAlign w:val="center"/>
          </w:tcPr>
          <w:p w14:paraId="15454669" w14:textId="77777777" w:rsidR="000923F8" w:rsidRPr="00ED4080" w:rsidRDefault="000923F8" w:rsidP="00863D14">
            <w:pPr>
              <w:snapToGrid w:val="0"/>
              <w:jc w:val="center"/>
              <w:rPr>
                <w:rFonts w:ascii="標楷體" w:eastAsia="標楷體" w:hAnsi="標楷體"/>
                <w:sz w:val="24"/>
              </w:rPr>
            </w:pPr>
          </w:p>
        </w:tc>
        <w:tc>
          <w:tcPr>
            <w:tcW w:w="1471" w:type="dxa"/>
            <w:gridSpan w:val="2"/>
            <w:tcBorders>
              <w:left w:val="single" w:sz="2" w:space="0" w:color="auto"/>
              <w:bottom w:val="thickThinSmallGap" w:sz="24" w:space="0" w:color="auto"/>
              <w:right w:val="single" w:sz="4" w:space="0" w:color="auto"/>
            </w:tcBorders>
            <w:vAlign w:val="center"/>
          </w:tcPr>
          <w:p w14:paraId="1DAAF932" w14:textId="44D9E54B" w:rsidR="000923F8" w:rsidRPr="00ED4080" w:rsidRDefault="005F19C0" w:rsidP="00863D14">
            <w:pPr>
              <w:snapToGrid w:val="0"/>
              <w:rPr>
                <w:rFonts w:ascii="標楷體" w:eastAsia="標楷體" w:hAnsi="標楷體"/>
                <w:sz w:val="24"/>
              </w:rPr>
            </w:pPr>
            <w:r w:rsidRPr="00ED4080">
              <w:rPr>
                <w:rFonts w:ascii="標楷體" w:eastAsia="標楷體" w:hAnsi="標楷體" w:hint="eastAsia"/>
                <w:sz w:val="24"/>
              </w:rPr>
              <w:t>1(40分鐘)</w:t>
            </w:r>
          </w:p>
        </w:tc>
        <w:tc>
          <w:tcPr>
            <w:tcW w:w="2575" w:type="dxa"/>
            <w:gridSpan w:val="3"/>
            <w:tcBorders>
              <w:top w:val="single" w:sz="4" w:space="0" w:color="auto"/>
              <w:left w:val="single" w:sz="4" w:space="0" w:color="auto"/>
              <w:bottom w:val="thickThinSmallGap" w:sz="24" w:space="0" w:color="auto"/>
              <w:right w:val="single" w:sz="2" w:space="0" w:color="auto"/>
            </w:tcBorders>
            <w:vAlign w:val="center"/>
          </w:tcPr>
          <w:p w14:paraId="67A8C361" w14:textId="77777777" w:rsidR="005F19C0" w:rsidRPr="00ED4080" w:rsidRDefault="005F19C0" w:rsidP="005F19C0">
            <w:pPr>
              <w:snapToGrid w:val="0"/>
              <w:rPr>
                <w:rFonts w:ascii="標楷體" w:eastAsia="標楷體" w:hAnsi="標楷體"/>
                <w:sz w:val="24"/>
              </w:rPr>
            </w:pPr>
            <w:r w:rsidRPr="00ED4080">
              <w:rPr>
                <w:rFonts w:ascii="標楷體" w:eastAsia="標楷體" w:hAnsi="標楷體" w:hint="eastAsia"/>
                <w:sz w:val="24"/>
              </w:rPr>
              <w:t>一、引起動機</w:t>
            </w:r>
          </w:p>
          <w:p w14:paraId="505C50B4" w14:textId="77777777" w:rsidR="005F19C0" w:rsidRPr="00ED4080" w:rsidRDefault="005F19C0" w:rsidP="005F19C0">
            <w:pPr>
              <w:snapToGrid w:val="0"/>
              <w:rPr>
                <w:rFonts w:ascii="標楷體" w:eastAsia="標楷體" w:hAnsi="標楷體"/>
                <w:sz w:val="24"/>
              </w:rPr>
            </w:pPr>
            <w:r w:rsidRPr="00ED4080">
              <w:rPr>
                <w:rFonts w:ascii="標楷體" w:eastAsia="標楷體" w:hAnsi="標楷體" w:hint="eastAsia"/>
                <w:sz w:val="24"/>
              </w:rPr>
              <w:t>老師複習三個主題，請各小組上台報告。</w:t>
            </w:r>
          </w:p>
          <w:p w14:paraId="0090FBE3" w14:textId="77777777" w:rsidR="005F19C0" w:rsidRPr="00ED4080" w:rsidRDefault="005F19C0" w:rsidP="005F19C0">
            <w:pPr>
              <w:snapToGrid w:val="0"/>
              <w:rPr>
                <w:rFonts w:ascii="標楷體" w:eastAsia="標楷體" w:hAnsi="標楷體"/>
                <w:sz w:val="24"/>
              </w:rPr>
            </w:pPr>
            <w:r w:rsidRPr="00ED4080">
              <w:rPr>
                <w:rFonts w:ascii="標楷體" w:eastAsia="標楷體" w:hAnsi="標楷體" w:hint="eastAsia"/>
                <w:sz w:val="24"/>
              </w:rPr>
              <w:t>二、發展活動</w:t>
            </w:r>
          </w:p>
          <w:p w14:paraId="551BD58E" w14:textId="77777777" w:rsidR="005F19C0" w:rsidRPr="00ED4080" w:rsidRDefault="005F19C0" w:rsidP="005F19C0">
            <w:pPr>
              <w:snapToGrid w:val="0"/>
              <w:rPr>
                <w:rFonts w:ascii="標楷體" w:eastAsia="標楷體" w:hAnsi="標楷體"/>
                <w:sz w:val="24"/>
              </w:rPr>
            </w:pPr>
            <w:r w:rsidRPr="00ED4080">
              <w:rPr>
                <w:rFonts w:ascii="標楷體" w:eastAsia="標楷體" w:hAnsi="標楷體" w:hint="eastAsia"/>
                <w:sz w:val="24"/>
              </w:rPr>
              <w:t>各小組依自己的主題分享發表</w:t>
            </w:r>
          </w:p>
          <w:p w14:paraId="27DC9B3B" w14:textId="77777777" w:rsidR="005F19C0" w:rsidRPr="00ED4080" w:rsidRDefault="005F19C0" w:rsidP="005F19C0">
            <w:pPr>
              <w:snapToGrid w:val="0"/>
              <w:rPr>
                <w:rFonts w:ascii="標楷體" w:eastAsia="標楷體" w:hAnsi="標楷體"/>
                <w:sz w:val="24"/>
              </w:rPr>
            </w:pPr>
            <w:r w:rsidRPr="00ED4080">
              <w:rPr>
                <w:rFonts w:ascii="標楷體" w:eastAsia="標楷體" w:hAnsi="標楷體" w:hint="eastAsia"/>
                <w:sz w:val="24"/>
              </w:rPr>
              <w:t>三、總結活動</w:t>
            </w:r>
          </w:p>
          <w:p w14:paraId="46F1EE82" w14:textId="77777777" w:rsidR="00887443" w:rsidRPr="00ED4080" w:rsidRDefault="005F19C0" w:rsidP="00887443">
            <w:pPr>
              <w:widowControl/>
              <w:shd w:val="clear" w:color="auto" w:fill="FDFDFD"/>
              <w:rPr>
                <w:rFonts w:ascii="標楷體" w:eastAsia="標楷體" w:hAnsi="標楷體"/>
                <w:sz w:val="24"/>
              </w:rPr>
            </w:pPr>
            <w:bookmarkStart w:id="0" w:name="_Hlk130928173"/>
            <w:r w:rsidRPr="00ED4080">
              <w:rPr>
                <w:rFonts w:ascii="標楷體" w:eastAsia="標楷體" w:hAnsi="標楷體" w:hint="eastAsia"/>
                <w:sz w:val="24"/>
              </w:rPr>
              <w:t>1.提問：同學報告的內容中，讓你印象深刻的是哪個部分？為什麼？</w:t>
            </w:r>
          </w:p>
          <w:p w14:paraId="67AAA3A3" w14:textId="49E6296C" w:rsidR="00887443" w:rsidRPr="00ED4080" w:rsidRDefault="00887443" w:rsidP="00887443">
            <w:pPr>
              <w:widowControl/>
              <w:shd w:val="clear" w:color="auto" w:fill="FDFDFD"/>
              <w:rPr>
                <w:sz w:val="24"/>
                <w:lang w:val="en" w:eastAsia="zh-Hans"/>
              </w:rPr>
            </w:pPr>
            <w:r w:rsidRPr="00ED4080">
              <w:rPr>
                <w:sz w:val="24"/>
                <w:lang w:val="en" w:eastAsia="zh-Hans"/>
              </w:rPr>
              <w:t xml:space="preserve">What impresses you the most? Why? </w:t>
            </w:r>
          </w:p>
          <w:p w14:paraId="7557237A" w14:textId="6E22FB03" w:rsidR="005F19C0" w:rsidRPr="00ED4080" w:rsidRDefault="005F19C0" w:rsidP="001F5D0E">
            <w:pPr>
              <w:widowControl/>
              <w:shd w:val="clear" w:color="auto" w:fill="FDFDFD"/>
              <w:rPr>
                <w:rFonts w:ascii="標楷體" w:eastAsia="標楷體" w:hAnsi="標楷體"/>
                <w:sz w:val="24"/>
              </w:rPr>
            </w:pPr>
            <w:r w:rsidRPr="00ED4080">
              <w:rPr>
                <w:rFonts w:ascii="標楷體" w:eastAsia="標楷體" w:hAnsi="標楷體" w:hint="eastAsia"/>
                <w:sz w:val="24"/>
              </w:rPr>
              <w:t>2.聽完同學報告有沒有出現什麼疑惑、問題或新的想法？</w:t>
            </w:r>
            <w:r w:rsidR="001F5D0E" w:rsidRPr="00ED4080">
              <w:rPr>
                <w:sz w:val="24"/>
                <w:lang w:val="en" w:eastAsia="zh-Hans"/>
              </w:rPr>
              <w:t>What do you think?</w:t>
            </w:r>
          </w:p>
          <w:p w14:paraId="2AF8EC1E" w14:textId="77777777" w:rsidR="005F19C0" w:rsidRPr="00ED4080" w:rsidRDefault="005F19C0" w:rsidP="005F19C0">
            <w:pPr>
              <w:snapToGrid w:val="0"/>
              <w:rPr>
                <w:rFonts w:ascii="標楷體" w:eastAsia="標楷體" w:hAnsi="標楷體"/>
                <w:sz w:val="24"/>
              </w:rPr>
            </w:pPr>
            <w:r w:rsidRPr="00ED4080">
              <w:rPr>
                <w:rFonts w:ascii="標楷體" w:eastAsia="標楷體" w:hAnsi="標楷體" w:hint="eastAsia"/>
                <w:sz w:val="24"/>
              </w:rPr>
              <w:t>3.回顧你目前對這個主題的了解，完成下面</w:t>
            </w:r>
            <w:r w:rsidRPr="00ED4080">
              <w:rPr>
                <w:rFonts w:ascii="標楷體" w:eastAsia="標楷體" w:hAnsi="標楷體" w:hint="eastAsia"/>
                <w:sz w:val="24"/>
              </w:rPr>
              <w:lastRenderedPageBreak/>
              <w:t>句子:</w:t>
            </w:r>
          </w:p>
          <w:p w14:paraId="37D3546F" w14:textId="77777777" w:rsidR="00887443" w:rsidRPr="00ED4080" w:rsidRDefault="005F19C0" w:rsidP="005F19C0">
            <w:pPr>
              <w:snapToGrid w:val="0"/>
              <w:rPr>
                <w:rFonts w:ascii="標楷體" w:eastAsia="標楷體" w:hAnsi="標楷體"/>
                <w:sz w:val="24"/>
              </w:rPr>
            </w:pPr>
            <w:r w:rsidRPr="00ED4080">
              <w:rPr>
                <w:rFonts w:ascii="標楷體" w:eastAsia="標楷體" w:hAnsi="標楷體" w:hint="eastAsia"/>
                <w:sz w:val="24"/>
              </w:rPr>
              <w:t>以前我認為....，</w:t>
            </w:r>
          </w:p>
          <w:p w14:paraId="2A870AD9" w14:textId="54395DE1" w:rsidR="005F19C0" w:rsidRPr="00ED4080" w:rsidRDefault="005F19C0" w:rsidP="005F19C0">
            <w:pPr>
              <w:snapToGrid w:val="0"/>
              <w:rPr>
                <w:rFonts w:ascii="標楷體" w:eastAsia="標楷體" w:hAnsi="標楷體"/>
                <w:sz w:val="24"/>
              </w:rPr>
            </w:pPr>
            <w:r w:rsidRPr="00ED4080">
              <w:rPr>
                <w:rFonts w:ascii="標楷體" w:eastAsia="標楷體" w:hAnsi="標楷體" w:hint="eastAsia"/>
                <w:sz w:val="24"/>
              </w:rPr>
              <w:t>現在我認為...</w:t>
            </w:r>
          </w:p>
          <w:p w14:paraId="19B7F968" w14:textId="77777777" w:rsidR="005F19C0" w:rsidRPr="00ED4080" w:rsidRDefault="005F19C0" w:rsidP="005F19C0">
            <w:pPr>
              <w:snapToGrid w:val="0"/>
              <w:rPr>
                <w:rFonts w:ascii="標楷體" w:eastAsia="標楷體" w:hAnsi="標楷體"/>
                <w:sz w:val="24"/>
              </w:rPr>
            </w:pPr>
            <w:r w:rsidRPr="00ED4080">
              <w:rPr>
                <w:rFonts w:ascii="標楷體" w:eastAsia="標楷體" w:hAnsi="標楷體" w:hint="eastAsia"/>
                <w:sz w:val="24"/>
              </w:rPr>
              <w:t>4.教師小結</w:t>
            </w:r>
          </w:p>
          <w:p w14:paraId="28F22FDD" w14:textId="77777777" w:rsidR="001F5D0E" w:rsidRPr="00ED4080" w:rsidRDefault="001F5D0E" w:rsidP="005F19C0">
            <w:pPr>
              <w:snapToGrid w:val="0"/>
              <w:rPr>
                <w:rFonts w:ascii="標楷體" w:eastAsia="標楷體" w:hAnsi="標楷體"/>
                <w:sz w:val="24"/>
              </w:rPr>
            </w:pPr>
            <w:r w:rsidRPr="00ED4080">
              <w:rPr>
                <w:rFonts w:ascii="標楷體" w:eastAsia="標楷體" w:hAnsi="標楷體" w:hint="eastAsia"/>
                <w:sz w:val="24"/>
              </w:rPr>
              <w:t>看到塑膠垃圾和人類生活息息相</w:t>
            </w:r>
            <w:r w:rsidR="005F19C0" w:rsidRPr="00ED4080">
              <w:rPr>
                <w:rFonts w:ascii="標楷體" w:eastAsia="標楷體" w:hAnsi="標楷體" w:hint="eastAsia"/>
                <w:sz w:val="24"/>
              </w:rPr>
              <w:t>關。</w:t>
            </w:r>
          </w:p>
          <w:p w14:paraId="01B2A7E1" w14:textId="45A6BECA" w:rsidR="000923F8" w:rsidRPr="00ED4080" w:rsidRDefault="001F5D0E" w:rsidP="005F19C0">
            <w:pPr>
              <w:snapToGrid w:val="0"/>
              <w:rPr>
                <w:rFonts w:ascii="標楷體" w:eastAsia="標楷體" w:hAnsi="標楷體"/>
                <w:sz w:val="24"/>
              </w:rPr>
            </w:pPr>
            <w:r w:rsidRPr="00ED4080">
              <w:rPr>
                <w:sz w:val="24"/>
                <w:lang w:val="en" w:eastAsia="zh-Hans"/>
              </w:rPr>
              <w:t xml:space="preserve">The plastic wastes </w:t>
            </w:r>
            <w:proofErr w:type="gramStart"/>
            <w:r w:rsidRPr="00ED4080">
              <w:rPr>
                <w:sz w:val="24"/>
                <w:lang w:val="en" w:eastAsia="zh-Hans"/>
              </w:rPr>
              <w:t>affect  human</w:t>
            </w:r>
            <w:proofErr w:type="gramEnd"/>
            <w:r w:rsidRPr="00ED4080">
              <w:rPr>
                <w:sz w:val="24"/>
                <w:lang w:val="en" w:eastAsia="zh-Hans"/>
              </w:rPr>
              <w:t xml:space="preserve"> life.</w:t>
            </w:r>
          </w:p>
          <w:bookmarkEnd w:id="0"/>
          <w:p w14:paraId="5BCDC5A9" w14:textId="77777777" w:rsidR="00C66237" w:rsidRPr="00ED4080" w:rsidRDefault="00C66237" w:rsidP="005F19C0">
            <w:pPr>
              <w:snapToGrid w:val="0"/>
              <w:rPr>
                <w:rFonts w:ascii="標楷體" w:eastAsia="標楷體" w:hAnsi="標楷體"/>
                <w:sz w:val="24"/>
              </w:rPr>
            </w:pPr>
            <w:r w:rsidRPr="00ED4080">
              <w:rPr>
                <w:rFonts w:ascii="標楷體" w:eastAsia="標楷體" w:hAnsi="標楷體" w:hint="eastAsia"/>
                <w:sz w:val="24"/>
              </w:rPr>
              <w:t>5.老師預告回家作業</w:t>
            </w:r>
            <w:r w:rsidRPr="00ED4080">
              <w:rPr>
                <w:rFonts w:ascii="細明體" w:eastAsia="細明體" w:hAnsi="細明體" w:hint="eastAsia"/>
                <w:sz w:val="24"/>
              </w:rPr>
              <w:t>：</w:t>
            </w:r>
          </w:p>
          <w:p w14:paraId="4326BED7" w14:textId="0EAC4662" w:rsidR="00C66237" w:rsidRPr="00ED4080" w:rsidRDefault="00C66237" w:rsidP="005F19C0">
            <w:pPr>
              <w:snapToGrid w:val="0"/>
              <w:rPr>
                <w:rFonts w:ascii="標楷體" w:eastAsia="標楷體" w:hAnsi="標楷體"/>
                <w:sz w:val="24"/>
              </w:rPr>
            </w:pPr>
            <w:r w:rsidRPr="00ED4080">
              <w:rPr>
                <w:rFonts w:ascii="標楷體" w:eastAsia="標楷體" w:hAnsi="標楷體" w:hint="eastAsia"/>
                <w:sz w:val="24"/>
              </w:rPr>
              <w:t>請學生蒐集一天的垃圾</w:t>
            </w:r>
            <w:r w:rsidRPr="00ED4080">
              <w:rPr>
                <w:rFonts w:ascii="細明體" w:eastAsia="細明體" w:hAnsi="細明體" w:hint="eastAsia"/>
                <w:sz w:val="24"/>
              </w:rPr>
              <w:t>，</w:t>
            </w:r>
            <w:r w:rsidRPr="00ED4080">
              <w:rPr>
                <w:rFonts w:ascii="標楷體" w:eastAsia="標楷體" w:hAnsi="標楷體" w:hint="eastAsia"/>
                <w:sz w:val="24"/>
              </w:rPr>
              <w:t>含可回收和不可回收</w:t>
            </w:r>
            <w:r w:rsidRPr="00ED4080">
              <w:rPr>
                <w:rFonts w:ascii="細明體" w:eastAsia="細明體" w:hAnsi="細明體" w:hint="eastAsia"/>
                <w:sz w:val="24"/>
              </w:rPr>
              <w:t>，</w:t>
            </w:r>
            <w:r w:rsidRPr="00ED4080">
              <w:rPr>
                <w:rFonts w:ascii="標楷體" w:eastAsia="標楷體" w:hAnsi="標楷體" w:hint="eastAsia"/>
                <w:sz w:val="24"/>
              </w:rPr>
              <w:t>廚餘和衛生紙除外</w:t>
            </w:r>
            <w:r w:rsidRPr="00ED4080">
              <w:rPr>
                <w:rFonts w:ascii="細明體" w:eastAsia="細明體" w:hAnsi="細明體" w:hint="eastAsia"/>
                <w:sz w:val="24"/>
              </w:rPr>
              <w:t>，</w:t>
            </w:r>
            <w:r w:rsidRPr="00ED4080">
              <w:rPr>
                <w:rFonts w:ascii="標楷體" w:eastAsia="標楷體" w:hAnsi="標楷體" w:hint="eastAsia"/>
                <w:sz w:val="24"/>
              </w:rPr>
              <w:t>下次上課帶到學校</w:t>
            </w:r>
            <w:r w:rsidRPr="00ED4080">
              <w:rPr>
                <w:rFonts w:ascii="細明體" w:eastAsia="細明體" w:hAnsi="細明體" w:hint="eastAsia"/>
                <w:sz w:val="24"/>
              </w:rPr>
              <w:t>。</w:t>
            </w:r>
          </w:p>
        </w:tc>
        <w:tc>
          <w:tcPr>
            <w:tcW w:w="2884" w:type="dxa"/>
            <w:gridSpan w:val="6"/>
            <w:tcBorders>
              <w:top w:val="single" w:sz="4" w:space="0" w:color="auto"/>
              <w:left w:val="single" w:sz="4" w:space="0" w:color="auto"/>
              <w:bottom w:val="thickThinSmallGap" w:sz="24" w:space="0" w:color="auto"/>
              <w:right w:val="single" w:sz="2" w:space="0" w:color="auto"/>
            </w:tcBorders>
            <w:vAlign w:val="center"/>
          </w:tcPr>
          <w:p w14:paraId="3835D6AA" w14:textId="77777777" w:rsidR="000923F8" w:rsidRPr="00ED4080" w:rsidRDefault="005F19C0" w:rsidP="00373E07">
            <w:pPr>
              <w:snapToGrid w:val="0"/>
              <w:rPr>
                <w:rFonts w:eastAsia="標楷體"/>
                <w:sz w:val="24"/>
              </w:rPr>
            </w:pPr>
            <w:r w:rsidRPr="00ED4080">
              <w:rPr>
                <w:rFonts w:ascii="標楷體" w:eastAsia="標楷體" w:hAnsi="標楷體" w:hint="eastAsia"/>
                <w:sz w:val="24"/>
              </w:rPr>
              <w:lastRenderedPageBreak/>
              <w:t>依左列問題發表自己的想法</w:t>
            </w:r>
          </w:p>
          <w:p w14:paraId="74337BE6" w14:textId="3EFD82BD" w:rsidR="001F5D0E" w:rsidRPr="00ED4080" w:rsidRDefault="001F5D0E" w:rsidP="001F5D0E">
            <w:pPr>
              <w:pStyle w:val="a3"/>
              <w:numPr>
                <w:ilvl w:val="0"/>
                <w:numId w:val="27"/>
              </w:numPr>
              <w:snapToGrid w:val="0"/>
              <w:ind w:leftChars="0"/>
              <w:rPr>
                <w:rFonts w:ascii="Times New Roman" w:eastAsia="微軟正黑體" w:hAnsi="Times New Roman"/>
                <w:sz w:val="24"/>
                <w:szCs w:val="24"/>
              </w:rPr>
            </w:pPr>
            <w:r w:rsidRPr="00ED4080">
              <w:rPr>
                <w:rFonts w:ascii="Times New Roman" w:eastAsia="微軟正黑體" w:hAnsi="Times New Roman"/>
                <w:sz w:val="24"/>
                <w:szCs w:val="24"/>
              </w:rPr>
              <w:t>I feel sad/terrible.</w:t>
            </w:r>
          </w:p>
          <w:p w14:paraId="76250CAE" w14:textId="0E37DFDB" w:rsidR="001F5D0E" w:rsidRPr="00ED4080" w:rsidRDefault="001F5D0E" w:rsidP="001F5D0E">
            <w:pPr>
              <w:snapToGrid w:val="0"/>
              <w:rPr>
                <w:rFonts w:eastAsia="微軟正黑體"/>
                <w:sz w:val="24"/>
              </w:rPr>
            </w:pPr>
            <w:r w:rsidRPr="00ED4080">
              <w:rPr>
                <w:rFonts w:eastAsia="微軟正黑體"/>
                <w:sz w:val="24"/>
              </w:rPr>
              <w:t>2.</w:t>
            </w:r>
            <w:r w:rsidRPr="00ED4080">
              <w:rPr>
                <w:sz w:val="24"/>
                <w:lang w:val="en" w:eastAsia="zh-Hans"/>
              </w:rPr>
              <w:t xml:space="preserve"> I thought...., now I think...</w:t>
            </w:r>
          </w:p>
          <w:p w14:paraId="4074297A" w14:textId="5C1F4D75" w:rsidR="0004612C" w:rsidRPr="00ED4080" w:rsidRDefault="001F5D0E" w:rsidP="001F5D0E">
            <w:pPr>
              <w:rPr>
                <w:rFonts w:ascii="標楷體" w:eastAsia="標楷體" w:hAnsi="標楷體"/>
                <w:sz w:val="24"/>
              </w:rPr>
            </w:pPr>
            <w:r w:rsidRPr="00ED4080">
              <w:rPr>
                <w:rFonts w:eastAsia="標楷體"/>
                <w:sz w:val="24"/>
              </w:rPr>
              <w:t>3. We need to prevent microplastic from entering water.</w:t>
            </w:r>
          </w:p>
        </w:tc>
        <w:tc>
          <w:tcPr>
            <w:tcW w:w="2135" w:type="dxa"/>
            <w:gridSpan w:val="2"/>
            <w:tcBorders>
              <w:left w:val="single" w:sz="2" w:space="0" w:color="auto"/>
              <w:bottom w:val="thickThinSmallGap" w:sz="24" w:space="0" w:color="auto"/>
              <w:right w:val="single" w:sz="2" w:space="0" w:color="auto"/>
            </w:tcBorders>
            <w:vAlign w:val="center"/>
          </w:tcPr>
          <w:p w14:paraId="2C0997BC" w14:textId="7D3B9818" w:rsidR="005F19C0" w:rsidRPr="00ED4080" w:rsidRDefault="005F19C0" w:rsidP="005F19C0">
            <w:pPr>
              <w:snapToGrid w:val="0"/>
              <w:rPr>
                <w:rFonts w:ascii="標楷體" w:eastAsia="標楷體" w:hAnsi="標楷體"/>
                <w:sz w:val="24"/>
              </w:rPr>
            </w:pPr>
            <w:r w:rsidRPr="00ED4080">
              <w:rPr>
                <w:rFonts w:ascii="標楷體" w:eastAsia="標楷體" w:hAnsi="標楷體" w:hint="eastAsia"/>
                <w:sz w:val="24"/>
              </w:rPr>
              <w:t>1.學生能反思他們對某個主題的想法，並探討想法改變的方式和原因</w:t>
            </w:r>
            <w:r w:rsidRPr="00ED4080">
              <w:rPr>
                <w:rFonts w:ascii="細明體" w:eastAsia="細明體" w:hAnsi="細明體" w:hint="eastAsia"/>
                <w:sz w:val="24"/>
              </w:rPr>
              <w:t>。</w:t>
            </w:r>
          </w:p>
          <w:p w14:paraId="070ED65A" w14:textId="77777777" w:rsidR="005F19C0" w:rsidRPr="00ED4080" w:rsidRDefault="005F19C0" w:rsidP="005F19C0">
            <w:pPr>
              <w:snapToGrid w:val="0"/>
              <w:rPr>
                <w:rFonts w:ascii="標楷體" w:eastAsia="標楷體" w:hAnsi="標楷體"/>
                <w:sz w:val="24"/>
              </w:rPr>
            </w:pPr>
          </w:p>
          <w:p w14:paraId="43681253" w14:textId="7246DC15" w:rsidR="000923F8" w:rsidRPr="00ED4080" w:rsidRDefault="005F19C0" w:rsidP="005F19C0">
            <w:pPr>
              <w:snapToGrid w:val="0"/>
              <w:rPr>
                <w:rFonts w:ascii="標楷體" w:eastAsia="標楷體" w:hAnsi="標楷體"/>
                <w:sz w:val="24"/>
              </w:rPr>
            </w:pPr>
            <w:r w:rsidRPr="00ED4080">
              <w:rPr>
                <w:rFonts w:ascii="標楷體" w:eastAsia="標楷體" w:hAnsi="標楷體" w:hint="eastAsia"/>
                <w:sz w:val="24"/>
              </w:rPr>
              <w:t>2.學生能在更大的脈絡下看到內容裡真正的主題</w:t>
            </w:r>
            <w:r w:rsidRPr="00ED4080">
              <w:rPr>
                <w:rFonts w:ascii="細明體" w:eastAsia="細明體" w:hAnsi="細明體" w:hint="eastAsia"/>
                <w:sz w:val="24"/>
              </w:rPr>
              <w:t>。</w:t>
            </w:r>
          </w:p>
        </w:tc>
        <w:tc>
          <w:tcPr>
            <w:tcW w:w="1923" w:type="dxa"/>
            <w:gridSpan w:val="2"/>
            <w:tcBorders>
              <w:left w:val="single" w:sz="2" w:space="0" w:color="auto"/>
              <w:bottom w:val="thickThinSmallGap" w:sz="24" w:space="0" w:color="auto"/>
              <w:right w:val="thickThinSmallGap" w:sz="24" w:space="0" w:color="auto"/>
            </w:tcBorders>
            <w:vAlign w:val="center"/>
          </w:tcPr>
          <w:p w14:paraId="05415F2B" w14:textId="77777777" w:rsidR="005F19C0" w:rsidRPr="00ED4080" w:rsidRDefault="005F19C0" w:rsidP="005F19C0">
            <w:pPr>
              <w:snapToGrid w:val="0"/>
              <w:rPr>
                <w:rFonts w:ascii="標楷體" w:eastAsia="標楷體" w:hAnsi="標楷體"/>
                <w:sz w:val="24"/>
              </w:rPr>
            </w:pPr>
            <w:r w:rsidRPr="00ED4080">
              <w:rPr>
                <w:rFonts w:ascii="標楷體" w:eastAsia="標楷體" w:hAnsi="標楷體" w:hint="eastAsia"/>
                <w:sz w:val="24"/>
              </w:rPr>
              <w:t>參考書籍---讓思考變得可見p167</w:t>
            </w:r>
          </w:p>
          <w:p w14:paraId="0A93CE4D" w14:textId="37ECA6C0" w:rsidR="000923F8" w:rsidRPr="00ED4080" w:rsidRDefault="005F19C0" w:rsidP="005F19C0">
            <w:pPr>
              <w:snapToGrid w:val="0"/>
              <w:rPr>
                <w:rFonts w:ascii="標楷體" w:eastAsia="標楷體" w:hAnsi="標楷體"/>
                <w:sz w:val="24"/>
              </w:rPr>
            </w:pPr>
            <w:r w:rsidRPr="00ED4080">
              <w:rPr>
                <w:rFonts w:ascii="標楷體" w:eastAsia="標楷體" w:hAnsi="標楷體" w:hint="eastAsia"/>
                <w:sz w:val="24"/>
              </w:rPr>
              <w:t>參考書籍---讓思考變得可見p151</w:t>
            </w:r>
          </w:p>
        </w:tc>
      </w:tr>
    </w:tbl>
    <w:p w14:paraId="4A237466" w14:textId="7B3DB523" w:rsidR="008126BE" w:rsidRPr="00ED4080" w:rsidRDefault="008126BE" w:rsidP="008126BE">
      <w:pPr>
        <w:snapToGrid w:val="0"/>
        <w:spacing w:line="300" w:lineRule="exact"/>
      </w:pPr>
      <w:r w:rsidRPr="00ED4080">
        <w:rPr>
          <w:rFonts w:ascii="標楷體" w:eastAsia="標楷體" w:hAnsi="標楷體" w:hint="eastAsia"/>
        </w:rPr>
        <w:t>教學期程請敘明週次起訖，各個單元以教學期程順序依序撰寫，每個單元需有一個單元學習活動設計表</w:t>
      </w:r>
      <w:r w:rsidRPr="00ED4080">
        <w:rPr>
          <w:rFonts w:ascii="微軟正黑體" w:eastAsia="微軟正黑體" w:hAnsi="微軟正黑體" w:hint="eastAsia"/>
        </w:rPr>
        <w:t>，</w:t>
      </w:r>
      <w:r w:rsidRPr="00ED4080">
        <w:rPr>
          <w:rFonts w:ascii="標楷體" w:eastAsia="標楷體" w:hAnsi="標楷體" w:hint="eastAsia"/>
        </w:rPr>
        <w:t>表太多或不足，請自行增刪。</w:t>
      </w:r>
    </w:p>
    <w:sectPr w:rsidR="008126BE" w:rsidRPr="00ED4080" w:rsidSect="002C2B2A">
      <w:pgSz w:w="16838" w:h="11906" w:orient="landscape"/>
      <w:pgMar w:top="851" w:right="851" w:bottom="851" w:left="85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C2442D" w14:textId="77777777" w:rsidR="00C03884" w:rsidRDefault="00C03884" w:rsidP="00610F8C">
      <w:r>
        <w:separator/>
      </w:r>
    </w:p>
  </w:endnote>
  <w:endnote w:type="continuationSeparator" w:id="0">
    <w:p w14:paraId="575A9E21" w14:textId="77777777" w:rsidR="00C03884" w:rsidRDefault="00C03884" w:rsidP="00610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微軟正黑體"/>
    <w:panose1 w:val="020B0604020202020204"/>
    <w:charset w:val="88"/>
    <w:family w:val="script"/>
    <w:pitch w:val="fixed"/>
    <w:sig w:usb0="00000003" w:usb1="080E0000" w:usb2="00000016" w:usb3="00000000" w:csb0="00100001"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微軟正黑體">
    <w:altName w:val="Microsoft JhengHei"/>
    <w:panose1 w:val="020B0604030504040204"/>
    <w:charset w:val="88"/>
    <w:family w:val="swiss"/>
    <w:pitch w:val="variable"/>
    <w:sig w:usb0="00000087" w:usb1="288F4000" w:usb2="00000016" w:usb3="00000000" w:csb0="00100009" w:csb1="00000000"/>
  </w:font>
  <w:font w:name="細明體">
    <w:altName w:val="MingLiU"/>
    <w:panose1 w:val="02020509000000000000"/>
    <w:charset w:val="88"/>
    <w:family w:val="modern"/>
    <w:pitch w:val="fixed"/>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164F3D" w14:textId="77777777" w:rsidR="00C03884" w:rsidRDefault="00C03884" w:rsidP="00610F8C">
      <w:r>
        <w:separator/>
      </w:r>
    </w:p>
  </w:footnote>
  <w:footnote w:type="continuationSeparator" w:id="0">
    <w:p w14:paraId="6E6F3DD2" w14:textId="77777777" w:rsidR="00C03884" w:rsidRDefault="00C03884" w:rsidP="00610F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E527C"/>
    <w:multiLevelType w:val="hybridMultilevel"/>
    <w:tmpl w:val="FE500E62"/>
    <w:lvl w:ilvl="0" w:tplc="4E8E171C">
      <w:start w:val="1"/>
      <w:numFmt w:val="decimal"/>
      <w:lvlText w:val="%1."/>
      <w:lvlJc w:val="left"/>
      <w:pPr>
        <w:ind w:left="360" w:hanging="360"/>
      </w:pPr>
      <w:rPr>
        <w:rFonts w:eastAsia="新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3C5552A"/>
    <w:multiLevelType w:val="hybridMultilevel"/>
    <w:tmpl w:val="404866DE"/>
    <w:lvl w:ilvl="0" w:tplc="459E13D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8460D47"/>
    <w:multiLevelType w:val="hybridMultilevel"/>
    <w:tmpl w:val="298A197C"/>
    <w:lvl w:ilvl="0" w:tplc="BDD292D2">
      <w:start w:val="1"/>
      <w:numFmt w:val="decimal"/>
      <w:lvlText w:val="%1."/>
      <w:lvlJc w:val="left"/>
      <w:pPr>
        <w:ind w:left="360" w:hanging="360"/>
      </w:pPr>
      <w:rPr>
        <w:rFonts w:eastAsia="標楷體" w:hint="default"/>
        <w:sz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BEC0AD7"/>
    <w:multiLevelType w:val="hybridMultilevel"/>
    <w:tmpl w:val="17D0CAC8"/>
    <w:lvl w:ilvl="0" w:tplc="D076DBC0">
      <w:start w:val="2"/>
      <w:numFmt w:val="taiwaneseCountingThousand"/>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FE0E3A"/>
    <w:multiLevelType w:val="hybridMultilevel"/>
    <w:tmpl w:val="2020DE7A"/>
    <w:lvl w:ilvl="0" w:tplc="4C70B314">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0DC02164"/>
    <w:multiLevelType w:val="hybridMultilevel"/>
    <w:tmpl w:val="9A72A61C"/>
    <w:lvl w:ilvl="0" w:tplc="486252A6">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15:restartNumberingAfterBreak="0">
    <w:nsid w:val="0FE17059"/>
    <w:multiLevelType w:val="hybridMultilevel"/>
    <w:tmpl w:val="F7007AD4"/>
    <w:lvl w:ilvl="0" w:tplc="09742AEC">
      <w:start w:val="1"/>
      <w:numFmt w:val="decimal"/>
      <w:lvlText w:val="%1."/>
      <w:lvlJc w:val="left"/>
      <w:pPr>
        <w:ind w:left="1320" w:hanging="36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 w15:restartNumberingAfterBreak="0">
    <w:nsid w:val="11423635"/>
    <w:multiLevelType w:val="hybridMultilevel"/>
    <w:tmpl w:val="1D56E82A"/>
    <w:lvl w:ilvl="0" w:tplc="E5941B2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2A79AF"/>
    <w:multiLevelType w:val="hybridMultilevel"/>
    <w:tmpl w:val="D30AAAEE"/>
    <w:lvl w:ilvl="0" w:tplc="45F2E0A6">
      <w:start w:val="1"/>
      <w:numFmt w:val="decimal"/>
      <w:lvlText w:val="%1."/>
      <w:lvlJc w:val="left"/>
      <w:pPr>
        <w:ind w:left="1560" w:hanging="360"/>
      </w:pPr>
      <w:rPr>
        <w:rFonts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9" w15:restartNumberingAfterBreak="0">
    <w:nsid w:val="2A257B8A"/>
    <w:multiLevelType w:val="hybridMultilevel"/>
    <w:tmpl w:val="DE76DF10"/>
    <w:lvl w:ilvl="0" w:tplc="8C3C6450">
      <w:start w:val="1"/>
      <w:numFmt w:val="taiwaneseCountingThousand"/>
      <w:lvlText w:val="（%1）"/>
      <w:lvlJc w:val="left"/>
      <w:pPr>
        <w:ind w:left="1200" w:hanging="720"/>
      </w:pPr>
      <w:rPr>
        <w:rFonts w:hint="default"/>
      </w:rPr>
    </w:lvl>
    <w:lvl w:ilvl="1" w:tplc="107220F4">
      <w:start w:val="1"/>
      <w:numFmt w:val="taiwaneseCountingThousand"/>
      <w:lvlText w:val="%2、"/>
      <w:lvlJc w:val="left"/>
      <w:pPr>
        <w:ind w:left="905" w:hanging="48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2C587848"/>
    <w:multiLevelType w:val="hybridMultilevel"/>
    <w:tmpl w:val="094E6C32"/>
    <w:lvl w:ilvl="0" w:tplc="DF78B9B0">
      <w:start w:val="1"/>
      <w:numFmt w:val="taiwaneseCountingThousand"/>
      <w:lvlText w:val="（%1）"/>
      <w:lvlJc w:val="left"/>
      <w:pPr>
        <w:ind w:left="1328" w:hanging="720"/>
      </w:pPr>
      <w:rPr>
        <w:rFonts w:hint="default"/>
      </w:rPr>
    </w:lvl>
    <w:lvl w:ilvl="1" w:tplc="04090019" w:tentative="1">
      <w:start w:val="1"/>
      <w:numFmt w:val="ideographTraditional"/>
      <w:lvlText w:val="%2、"/>
      <w:lvlJc w:val="left"/>
      <w:pPr>
        <w:ind w:left="1568" w:hanging="480"/>
      </w:pPr>
    </w:lvl>
    <w:lvl w:ilvl="2" w:tplc="0409001B" w:tentative="1">
      <w:start w:val="1"/>
      <w:numFmt w:val="lowerRoman"/>
      <w:lvlText w:val="%3."/>
      <w:lvlJc w:val="right"/>
      <w:pPr>
        <w:ind w:left="2048" w:hanging="480"/>
      </w:pPr>
    </w:lvl>
    <w:lvl w:ilvl="3" w:tplc="0409000F" w:tentative="1">
      <w:start w:val="1"/>
      <w:numFmt w:val="decimal"/>
      <w:lvlText w:val="%4."/>
      <w:lvlJc w:val="left"/>
      <w:pPr>
        <w:ind w:left="2528" w:hanging="480"/>
      </w:pPr>
    </w:lvl>
    <w:lvl w:ilvl="4" w:tplc="04090019" w:tentative="1">
      <w:start w:val="1"/>
      <w:numFmt w:val="ideographTraditional"/>
      <w:lvlText w:val="%5、"/>
      <w:lvlJc w:val="left"/>
      <w:pPr>
        <w:ind w:left="3008" w:hanging="480"/>
      </w:pPr>
    </w:lvl>
    <w:lvl w:ilvl="5" w:tplc="0409001B" w:tentative="1">
      <w:start w:val="1"/>
      <w:numFmt w:val="lowerRoman"/>
      <w:lvlText w:val="%6."/>
      <w:lvlJc w:val="right"/>
      <w:pPr>
        <w:ind w:left="3488" w:hanging="480"/>
      </w:pPr>
    </w:lvl>
    <w:lvl w:ilvl="6" w:tplc="0409000F" w:tentative="1">
      <w:start w:val="1"/>
      <w:numFmt w:val="decimal"/>
      <w:lvlText w:val="%7."/>
      <w:lvlJc w:val="left"/>
      <w:pPr>
        <w:ind w:left="3968" w:hanging="480"/>
      </w:pPr>
    </w:lvl>
    <w:lvl w:ilvl="7" w:tplc="04090019" w:tentative="1">
      <w:start w:val="1"/>
      <w:numFmt w:val="ideographTraditional"/>
      <w:lvlText w:val="%8、"/>
      <w:lvlJc w:val="left"/>
      <w:pPr>
        <w:ind w:left="4448" w:hanging="480"/>
      </w:pPr>
    </w:lvl>
    <w:lvl w:ilvl="8" w:tplc="0409001B" w:tentative="1">
      <w:start w:val="1"/>
      <w:numFmt w:val="lowerRoman"/>
      <w:lvlText w:val="%9."/>
      <w:lvlJc w:val="right"/>
      <w:pPr>
        <w:ind w:left="4928" w:hanging="480"/>
      </w:pPr>
    </w:lvl>
  </w:abstractNum>
  <w:abstractNum w:abstractNumId="11" w15:restartNumberingAfterBreak="0">
    <w:nsid w:val="2DDE5F0E"/>
    <w:multiLevelType w:val="hybridMultilevel"/>
    <w:tmpl w:val="1F86BD90"/>
    <w:lvl w:ilvl="0" w:tplc="724C57C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1F24F82"/>
    <w:multiLevelType w:val="hybridMultilevel"/>
    <w:tmpl w:val="F812904E"/>
    <w:lvl w:ilvl="0" w:tplc="3918D42C">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32D563DF"/>
    <w:multiLevelType w:val="hybridMultilevel"/>
    <w:tmpl w:val="46AE1574"/>
    <w:lvl w:ilvl="0" w:tplc="5DE20438">
      <w:start w:val="1"/>
      <w:numFmt w:val="taiwaneseCountingThousand"/>
      <w:lvlText w:val="（%1）"/>
      <w:lvlJc w:val="left"/>
      <w:pPr>
        <w:ind w:left="1330" w:hanging="720"/>
      </w:pPr>
      <w:rPr>
        <w:rFonts w:hint="default"/>
      </w:rPr>
    </w:lvl>
    <w:lvl w:ilvl="1" w:tplc="04090019" w:tentative="1">
      <w:start w:val="1"/>
      <w:numFmt w:val="ideographTraditional"/>
      <w:lvlText w:val="%2、"/>
      <w:lvlJc w:val="left"/>
      <w:pPr>
        <w:ind w:left="1570" w:hanging="480"/>
      </w:pPr>
    </w:lvl>
    <w:lvl w:ilvl="2" w:tplc="0409001B" w:tentative="1">
      <w:start w:val="1"/>
      <w:numFmt w:val="lowerRoman"/>
      <w:lvlText w:val="%3."/>
      <w:lvlJc w:val="right"/>
      <w:pPr>
        <w:ind w:left="2050" w:hanging="480"/>
      </w:pPr>
    </w:lvl>
    <w:lvl w:ilvl="3" w:tplc="0409000F" w:tentative="1">
      <w:start w:val="1"/>
      <w:numFmt w:val="decimal"/>
      <w:lvlText w:val="%4."/>
      <w:lvlJc w:val="left"/>
      <w:pPr>
        <w:ind w:left="2530" w:hanging="480"/>
      </w:pPr>
    </w:lvl>
    <w:lvl w:ilvl="4" w:tplc="04090019" w:tentative="1">
      <w:start w:val="1"/>
      <w:numFmt w:val="ideographTraditional"/>
      <w:lvlText w:val="%5、"/>
      <w:lvlJc w:val="left"/>
      <w:pPr>
        <w:ind w:left="3010" w:hanging="480"/>
      </w:pPr>
    </w:lvl>
    <w:lvl w:ilvl="5" w:tplc="0409001B" w:tentative="1">
      <w:start w:val="1"/>
      <w:numFmt w:val="lowerRoman"/>
      <w:lvlText w:val="%6."/>
      <w:lvlJc w:val="right"/>
      <w:pPr>
        <w:ind w:left="3490" w:hanging="480"/>
      </w:pPr>
    </w:lvl>
    <w:lvl w:ilvl="6" w:tplc="0409000F" w:tentative="1">
      <w:start w:val="1"/>
      <w:numFmt w:val="decimal"/>
      <w:lvlText w:val="%7."/>
      <w:lvlJc w:val="left"/>
      <w:pPr>
        <w:ind w:left="3970" w:hanging="480"/>
      </w:pPr>
    </w:lvl>
    <w:lvl w:ilvl="7" w:tplc="04090019" w:tentative="1">
      <w:start w:val="1"/>
      <w:numFmt w:val="ideographTraditional"/>
      <w:lvlText w:val="%8、"/>
      <w:lvlJc w:val="left"/>
      <w:pPr>
        <w:ind w:left="4450" w:hanging="480"/>
      </w:pPr>
    </w:lvl>
    <w:lvl w:ilvl="8" w:tplc="0409001B" w:tentative="1">
      <w:start w:val="1"/>
      <w:numFmt w:val="lowerRoman"/>
      <w:lvlText w:val="%9."/>
      <w:lvlJc w:val="right"/>
      <w:pPr>
        <w:ind w:left="4930" w:hanging="480"/>
      </w:pPr>
    </w:lvl>
  </w:abstractNum>
  <w:abstractNum w:abstractNumId="14" w15:restartNumberingAfterBreak="0">
    <w:nsid w:val="3682455F"/>
    <w:multiLevelType w:val="hybridMultilevel"/>
    <w:tmpl w:val="7DD60044"/>
    <w:lvl w:ilvl="0" w:tplc="A8623DD0">
      <w:start w:val="1"/>
      <w:numFmt w:val="decimal"/>
      <w:lvlText w:val="%1."/>
      <w:lvlJc w:val="left"/>
      <w:pPr>
        <w:ind w:left="1560" w:hanging="360"/>
      </w:pPr>
      <w:rPr>
        <w:rFonts w:ascii="標楷體" w:eastAsia="標楷體" w:hAnsi="標楷體"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5" w15:restartNumberingAfterBreak="0">
    <w:nsid w:val="4F500452"/>
    <w:multiLevelType w:val="hybridMultilevel"/>
    <w:tmpl w:val="697EA036"/>
    <w:lvl w:ilvl="0" w:tplc="E034DCDC">
      <w:start w:val="1"/>
      <w:numFmt w:val="taiwaneseCountingThousand"/>
      <w:lvlText w:val="%1、"/>
      <w:lvlJc w:val="left"/>
      <w:pPr>
        <w:ind w:left="713" w:hanging="360"/>
      </w:pPr>
      <w:rPr>
        <w:rFonts w:hint="default"/>
      </w:rPr>
    </w:lvl>
    <w:lvl w:ilvl="1" w:tplc="04090019" w:tentative="1">
      <w:start w:val="1"/>
      <w:numFmt w:val="ideographTraditional"/>
      <w:lvlText w:val="%2、"/>
      <w:lvlJc w:val="left"/>
      <w:pPr>
        <w:ind w:left="1313" w:hanging="480"/>
      </w:pPr>
    </w:lvl>
    <w:lvl w:ilvl="2" w:tplc="0409001B" w:tentative="1">
      <w:start w:val="1"/>
      <w:numFmt w:val="lowerRoman"/>
      <w:lvlText w:val="%3."/>
      <w:lvlJc w:val="right"/>
      <w:pPr>
        <w:ind w:left="1793" w:hanging="480"/>
      </w:pPr>
    </w:lvl>
    <w:lvl w:ilvl="3" w:tplc="0409000F" w:tentative="1">
      <w:start w:val="1"/>
      <w:numFmt w:val="decimal"/>
      <w:lvlText w:val="%4."/>
      <w:lvlJc w:val="left"/>
      <w:pPr>
        <w:ind w:left="2273" w:hanging="480"/>
      </w:pPr>
    </w:lvl>
    <w:lvl w:ilvl="4" w:tplc="04090019" w:tentative="1">
      <w:start w:val="1"/>
      <w:numFmt w:val="ideographTraditional"/>
      <w:lvlText w:val="%5、"/>
      <w:lvlJc w:val="left"/>
      <w:pPr>
        <w:ind w:left="2753" w:hanging="480"/>
      </w:pPr>
    </w:lvl>
    <w:lvl w:ilvl="5" w:tplc="0409001B" w:tentative="1">
      <w:start w:val="1"/>
      <w:numFmt w:val="lowerRoman"/>
      <w:lvlText w:val="%6."/>
      <w:lvlJc w:val="right"/>
      <w:pPr>
        <w:ind w:left="3233" w:hanging="480"/>
      </w:pPr>
    </w:lvl>
    <w:lvl w:ilvl="6" w:tplc="0409000F" w:tentative="1">
      <w:start w:val="1"/>
      <w:numFmt w:val="decimal"/>
      <w:lvlText w:val="%7."/>
      <w:lvlJc w:val="left"/>
      <w:pPr>
        <w:ind w:left="3713" w:hanging="480"/>
      </w:pPr>
    </w:lvl>
    <w:lvl w:ilvl="7" w:tplc="04090019" w:tentative="1">
      <w:start w:val="1"/>
      <w:numFmt w:val="ideographTraditional"/>
      <w:lvlText w:val="%8、"/>
      <w:lvlJc w:val="left"/>
      <w:pPr>
        <w:ind w:left="4193" w:hanging="480"/>
      </w:pPr>
    </w:lvl>
    <w:lvl w:ilvl="8" w:tplc="0409001B" w:tentative="1">
      <w:start w:val="1"/>
      <w:numFmt w:val="lowerRoman"/>
      <w:lvlText w:val="%9."/>
      <w:lvlJc w:val="right"/>
      <w:pPr>
        <w:ind w:left="4673" w:hanging="480"/>
      </w:pPr>
    </w:lvl>
  </w:abstractNum>
  <w:abstractNum w:abstractNumId="16" w15:restartNumberingAfterBreak="0">
    <w:nsid w:val="56000349"/>
    <w:multiLevelType w:val="hybridMultilevel"/>
    <w:tmpl w:val="A94074EC"/>
    <w:lvl w:ilvl="0" w:tplc="2406545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564E341F"/>
    <w:multiLevelType w:val="hybridMultilevel"/>
    <w:tmpl w:val="ABB2448A"/>
    <w:lvl w:ilvl="0" w:tplc="D2DA6B86">
      <w:start w:val="1"/>
      <w:numFmt w:val="bullet"/>
      <w:lvlText w:val="•"/>
      <w:lvlJc w:val="left"/>
      <w:pPr>
        <w:tabs>
          <w:tab w:val="num" w:pos="720"/>
        </w:tabs>
        <w:ind w:left="720" w:hanging="360"/>
      </w:pPr>
      <w:rPr>
        <w:rFonts w:ascii="Arial" w:hAnsi="Arial" w:hint="default"/>
      </w:rPr>
    </w:lvl>
    <w:lvl w:ilvl="1" w:tplc="653E90F4" w:tentative="1">
      <w:start w:val="1"/>
      <w:numFmt w:val="bullet"/>
      <w:lvlText w:val="•"/>
      <w:lvlJc w:val="left"/>
      <w:pPr>
        <w:tabs>
          <w:tab w:val="num" w:pos="1440"/>
        </w:tabs>
        <w:ind w:left="1440" w:hanging="360"/>
      </w:pPr>
      <w:rPr>
        <w:rFonts w:ascii="Arial" w:hAnsi="Arial" w:hint="default"/>
      </w:rPr>
    </w:lvl>
    <w:lvl w:ilvl="2" w:tplc="8386172A" w:tentative="1">
      <w:start w:val="1"/>
      <w:numFmt w:val="bullet"/>
      <w:lvlText w:val="•"/>
      <w:lvlJc w:val="left"/>
      <w:pPr>
        <w:tabs>
          <w:tab w:val="num" w:pos="2160"/>
        </w:tabs>
        <w:ind w:left="2160" w:hanging="360"/>
      </w:pPr>
      <w:rPr>
        <w:rFonts w:ascii="Arial" w:hAnsi="Arial" w:hint="default"/>
      </w:rPr>
    </w:lvl>
    <w:lvl w:ilvl="3" w:tplc="21A622FE" w:tentative="1">
      <w:start w:val="1"/>
      <w:numFmt w:val="bullet"/>
      <w:lvlText w:val="•"/>
      <w:lvlJc w:val="left"/>
      <w:pPr>
        <w:tabs>
          <w:tab w:val="num" w:pos="2880"/>
        </w:tabs>
        <w:ind w:left="2880" w:hanging="360"/>
      </w:pPr>
      <w:rPr>
        <w:rFonts w:ascii="Arial" w:hAnsi="Arial" w:hint="default"/>
      </w:rPr>
    </w:lvl>
    <w:lvl w:ilvl="4" w:tplc="BFCED1B2" w:tentative="1">
      <w:start w:val="1"/>
      <w:numFmt w:val="bullet"/>
      <w:lvlText w:val="•"/>
      <w:lvlJc w:val="left"/>
      <w:pPr>
        <w:tabs>
          <w:tab w:val="num" w:pos="3600"/>
        </w:tabs>
        <w:ind w:left="3600" w:hanging="360"/>
      </w:pPr>
      <w:rPr>
        <w:rFonts w:ascii="Arial" w:hAnsi="Arial" w:hint="default"/>
      </w:rPr>
    </w:lvl>
    <w:lvl w:ilvl="5" w:tplc="4F74A3DC" w:tentative="1">
      <w:start w:val="1"/>
      <w:numFmt w:val="bullet"/>
      <w:lvlText w:val="•"/>
      <w:lvlJc w:val="left"/>
      <w:pPr>
        <w:tabs>
          <w:tab w:val="num" w:pos="4320"/>
        </w:tabs>
        <w:ind w:left="4320" w:hanging="360"/>
      </w:pPr>
      <w:rPr>
        <w:rFonts w:ascii="Arial" w:hAnsi="Arial" w:hint="default"/>
      </w:rPr>
    </w:lvl>
    <w:lvl w:ilvl="6" w:tplc="D466E462" w:tentative="1">
      <w:start w:val="1"/>
      <w:numFmt w:val="bullet"/>
      <w:lvlText w:val="•"/>
      <w:lvlJc w:val="left"/>
      <w:pPr>
        <w:tabs>
          <w:tab w:val="num" w:pos="5040"/>
        </w:tabs>
        <w:ind w:left="5040" w:hanging="360"/>
      </w:pPr>
      <w:rPr>
        <w:rFonts w:ascii="Arial" w:hAnsi="Arial" w:hint="default"/>
      </w:rPr>
    </w:lvl>
    <w:lvl w:ilvl="7" w:tplc="4A6A5842" w:tentative="1">
      <w:start w:val="1"/>
      <w:numFmt w:val="bullet"/>
      <w:lvlText w:val="•"/>
      <w:lvlJc w:val="left"/>
      <w:pPr>
        <w:tabs>
          <w:tab w:val="num" w:pos="5760"/>
        </w:tabs>
        <w:ind w:left="5760" w:hanging="360"/>
      </w:pPr>
      <w:rPr>
        <w:rFonts w:ascii="Arial" w:hAnsi="Arial" w:hint="default"/>
      </w:rPr>
    </w:lvl>
    <w:lvl w:ilvl="8" w:tplc="56C08B54"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9D33525"/>
    <w:multiLevelType w:val="hybridMultilevel"/>
    <w:tmpl w:val="E966A6D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66EF2176"/>
    <w:multiLevelType w:val="hybridMultilevel"/>
    <w:tmpl w:val="D18A24B6"/>
    <w:lvl w:ilvl="0" w:tplc="53262908">
      <w:start w:val="1"/>
      <w:numFmt w:val="decimal"/>
      <w:lvlText w:val="%1."/>
      <w:lvlJc w:val="left"/>
      <w:pPr>
        <w:ind w:left="677" w:hanging="360"/>
      </w:pPr>
      <w:rPr>
        <w:rFonts w:hint="default"/>
      </w:rPr>
    </w:lvl>
    <w:lvl w:ilvl="1" w:tplc="D48C9948">
      <w:start w:val="2"/>
      <w:numFmt w:val="taiwaneseCountingThousand"/>
      <w:lvlText w:val="（%2）"/>
      <w:lvlJc w:val="left"/>
      <w:pPr>
        <w:ind w:left="1571" w:hanging="720"/>
      </w:pPr>
      <w:rPr>
        <w:rFonts w:hint="default"/>
      </w:rPr>
    </w:lvl>
    <w:lvl w:ilvl="2" w:tplc="61CC232E">
      <w:start w:val="1"/>
      <w:numFmt w:val="taiwaneseCountingThousand"/>
      <w:lvlText w:val="%3、"/>
      <w:lvlJc w:val="left"/>
      <w:pPr>
        <w:ind w:left="905" w:hanging="480"/>
      </w:pPr>
      <w:rPr>
        <w:rFonts w:hint="default"/>
      </w:rPr>
    </w:lvl>
    <w:lvl w:ilvl="3" w:tplc="0409000F" w:tentative="1">
      <w:start w:val="1"/>
      <w:numFmt w:val="decimal"/>
      <w:lvlText w:val="%4."/>
      <w:lvlJc w:val="left"/>
      <w:pPr>
        <w:ind w:left="2237" w:hanging="480"/>
      </w:pPr>
    </w:lvl>
    <w:lvl w:ilvl="4" w:tplc="04090019" w:tentative="1">
      <w:start w:val="1"/>
      <w:numFmt w:val="ideographTraditional"/>
      <w:lvlText w:val="%5、"/>
      <w:lvlJc w:val="left"/>
      <w:pPr>
        <w:ind w:left="2717" w:hanging="480"/>
      </w:pPr>
    </w:lvl>
    <w:lvl w:ilvl="5" w:tplc="0409001B" w:tentative="1">
      <w:start w:val="1"/>
      <w:numFmt w:val="lowerRoman"/>
      <w:lvlText w:val="%6."/>
      <w:lvlJc w:val="right"/>
      <w:pPr>
        <w:ind w:left="3197" w:hanging="480"/>
      </w:pPr>
    </w:lvl>
    <w:lvl w:ilvl="6" w:tplc="0409000F" w:tentative="1">
      <w:start w:val="1"/>
      <w:numFmt w:val="decimal"/>
      <w:lvlText w:val="%7."/>
      <w:lvlJc w:val="left"/>
      <w:pPr>
        <w:ind w:left="3677" w:hanging="480"/>
      </w:pPr>
    </w:lvl>
    <w:lvl w:ilvl="7" w:tplc="04090019" w:tentative="1">
      <w:start w:val="1"/>
      <w:numFmt w:val="ideographTraditional"/>
      <w:lvlText w:val="%8、"/>
      <w:lvlJc w:val="left"/>
      <w:pPr>
        <w:ind w:left="4157" w:hanging="480"/>
      </w:pPr>
    </w:lvl>
    <w:lvl w:ilvl="8" w:tplc="0409001B" w:tentative="1">
      <w:start w:val="1"/>
      <w:numFmt w:val="lowerRoman"/>
      <w:lvlText w:val="%9."/>
      <w:lvlJc w:val="right"/>
      <w:pPr>
        <w:ind w:left="4637" w:hanging="480"/>
      </w:pPr>
    </w:lvl>
  </w:abstractNum>
  <w:abstractNum w:abstractNumId="20" w15:restartNumberingAfterBreak="0">
    <w:nsid w:val="68B12601"/>
    <w:multiLevelType w:val="hybridMultilevel"/>
    <w:tmpl w:val="F2148D02"/>
    <w:lvl w:ilvl="0" w:tplc="4420CF66">
      <w:start w:val="1"/>
      <w:numFmt w:val="decimalFullWidth"/>
      <w:lvlText w:val="%1．"/>
      <w:lvlJc w:val="left"/>
      <w:pPr>
        <w:ind w:left="438" w:hanging="400"/>
      </w:pPr>
      <w:rPr>
        <w:rFonts w:hint="default"/>
      </w:rPr>
    </w:lvl>
    <w:lvl w:ilvl="1" w:tplc="04090019" w:tentative="1">
      <w:start w:val="1"/>
      <w:numFmt w:val="ideographTraditional"/>
      <w:lvlText w:val="%2、"/>
      <w:lvlJc w:val="left"/>
      <w:pPr>
        <w:ind w:left="998" w:hanging="480"/>
      </w:pPr>
    </w:lvl>
    <w:lvl w:ilvl="2" w:tplc="0409001B" w:tentative="1">
      <w:start w:val="1"/>
      <w:numFmt w:val="lowerRoman"/>
      <w:lvlText w:val="%3."/>
      <w:lvlJc w:val="right"/>
      <w:pPr>
        <w:ind w:left="1478" w:hanging="480"/>
      </w:pPr>
    </w:lvl>
    <w:lvl w:ilvl="3" w:tplc="0409000F" w:tentative="1">
      <w:start w:val="1"/>
      <w:numFmt w:val="decimal"/>
      <w:lvlText w:val="%4."/>
      <w:lvlJc w:val="left"/>
      <w:pPr>
        <w:ind w:left="1958" w:hanging="480"/>
      </w:pPr>
    </w:lvl>
    <w:lvl w:ilvl="4" w:tplc="04090019" w:tentative="1">
      <w:start w:val="1"/>
      <w:numFmt w:val="ideographTraditional"/>
      <w:lvlText w:val="%5、"/>
      <w:lvlJc w:val="left"/>
      <w:pPr>
        <w:ind w:left="2438" w:hanging="480"/>
      </w:pPr>
    </w:lvl>
    <w:lvl w:ilvl="5" w:tplc="0409001B" w:tentative="1">
      <w:start w:val="1"/>
      <w:numFmt w:val="lowerRoman"/>
      <w:lvlText w:val="%6."/>
      <w:lvlJc w:val="right"/>
      <w:pPr>
        <w:ind w:left="2918" w:hanging="480"/>
      </w:pPr>
    </w:lvl>
    <w:lvl w:ilvl="6" w:tplc="0409000F" w:tentative="1">
      <w:start w:val="1"/>
      <w:numFmt w:val="decimal"/>
      <w:lvlText w:val="%7."/>
      <w:lvlJc w:val="left"/>
      <w:pPr>
        <w:ind w:left="3398" w:hanging="480"/>
      </w:pPr>
    </w:lvl>
    <w:lvl w:ilvl="7" w:tplc="04090019" w:tentative="1">
      <w:start w:val="1"/>
      <w:numFmt w:val="ideographTraditional"/>
      <w:lvlText w:val="%8、"/>
      <w:lvlJc w:val="left"/>
      <w:pPr>
        <w:ind w:left="3878" w:hanging="480"/>
      </w:pPr>
    </w:lvl>
    <w:lvl w:ilvl="8" w:tplc="0409001B" w:tentative="1">
      <w:start w:val="1"/>
      <w:numFmt w:val="lowerRoman"/>
      <w:lvlText w:val="%9."/>
      <w:lvlJc w:val="right"/>
      <w:pPr>
        <w:ind w:left="4358" w:hanging="480"/>
      </w:pPr>
    </w:lvl>
  </w:abstractNum>
  <w:abstractNum w:abstractNumId="21" w15:restartNumberingAfterBreak="0">
    <w:nsid w:val="6A7A10CC"/>
    <w:multiLevelType w:val="hybridMultilevel"/>
    <w:tmpl w:val="4A6EE448"/>
    <w:lvl w:ilvl="0" w:tplc="56D8219C">
      <w:start w:val="1"/>
      <w:numFmt w:val="bullet"/>
      <w:lvlText w:val="•"/>
      <w:lvlJc w:val="left"/>
      <w:pPr>
        <w:tabs>
          <w:tab w:val="num" w:pos="720"/>
        </w:tabs>
        <w:ind w:left="720" w:hanging="360"/>
      </w:pPr>
      <w:rPr>
        <w:rFonts w:ascii="Arial" w:hAnsi="Arial" w:hint="default"/>
      </w:rPr>
    </w:lvl>
    <w:lvl w:ilvl="1" w:tplc="D2EEB472" w:tentative="1">
      <w:start w:val="1"/>
      <w:numFmt w:val="bullet"/>
      <w:lvlText w:val="•"/>
      <w:lvlJc w:val="left"/>
      <w:pPr>
        <w:tabs>
          <w:tab w:val="num" w:pos="1440"/>
        </w:tabs>
        <w:ind w:left="1440" w:hanging="360"/>
      </w:pPr>
      <w:rPr>
        <w:rFonts w:ascii="Arial" w:hAnsi="Arial" w:hint="default"/>
      </w:rPr>
    </w:lvl>
    <w:lvl w:ilvl="2" w:tplc="3128433C" w:tentative="1">
      <w:start w:val="1"/>
      <w:numFmt w:val="bullet"/>
      <w:lvlText w:val="•"/>
      <w:lvlJc w:val="left"/>
      <w:pPr>
        <w:tabs>
          <w:tab w:val="num" w:pos="2160"/>
        </w:tabs>
        <w:ind w:left="2160" w:hanging="360"/>
      </w:pPr>
      <w:rPr>
        <w:rFonts w:ascii="Arial" w:hAnsi="Arial" w:hint="default"/>
      </w:rPr>
    </w:lvl>
    <w:lvl w:ilvl="3" w:tplc="CBC83836" w:tentative="1">
      <w:start w:val="1"/>
      <w:numFmt w:val="bullet"/>
      <w:lvlText w:val="•"/>
      <w:lvlJc w:val="left"/>
      <w:pPr>
        <w:tabs>
          <w:tab w:val="num" w:pos="2880"/>
        </w:tabs>
        <w:ind w:left="2880" w:hanging="360"/>
      </w:pPr>
      <w:rPr>
        <w:rFonts w:ascii="Arial" w:hAnsi="Arial" w:hint="default"/>
      </w:rPr>
    </w:lvl>
    <w:lvl w:ilvl="4" w:tplc="FF9CB4EC" w:tentative="1">
      <w:start w:val="1"/>
      <w:numFmt w:val="bullet"/>
      <w:lvlText w:val="•"/>
      <w:lvlJc w:val="left"/>
      <w:pPr>
        <w:tabs>
          <w:tab w:val="num" w:pos="3600"/>
        </w:tabs>
        <w:ind w:left="3600" w:hanging="360"/>
      </w:pPr>
      <w:rPr>
        <w:rFonts w:ascii="Arial" w:hAnsi="Arial" w:hint="default"/>
      </w:rPr>
    </w:lvl>
    <w:lvl w:ilvl="5" w:tplc="3E105540" w:tentative="1">
      <w:start w:val="1"/>
      <w:numFmt w:val="bullet"/>
      <w:lvlText w:val="•"/>
      <w:lvlJc w:val="left"/>
      <w:pPr>
        <w:tabs>
          <w:tab w:val="num" w:pos="4320"/>
        </w:tabs>
        <w:ind w:left="4320" w:hanging="360"/>
      </w:pPr>
      <w:rPr>
        <w:rFonts w:ascii="Arial" w:hAnsi="Arial" w:hint="default"/>
      </w:rPr>
    </w:lvl>
    <w:lvl w:ilvl="6" w:tplc="D3A4B478" w:tentative="1">
      <w:start w:val="1"/>
      <w:numFmt w:val="bullet"/>
      <w:lvlText w:val="•"/>
      <w:lvlJc w:val="left"/>
      <w:pPr>
        <w:tabs>
          <w:tab w:val="num" w:pos="5040"/>
        </w:tabs>
        <w:ind w:left="5040" w:hanging="360"/>
      </w:pPr>
      <w:rPr>
        <w:rFonts w:ascii="Arial" w:hAnsi="Arial" w:hint="default"/>
      </w:rPr>
    </w:lvl>
    <w:lvl w:ilvl="7" w:tplc="15362132" w:tentative="1">
      <w:start w:val="1"/>
      <w:numFmt w:val="bullet"/>
      <w:lvlText w:val="•"/>
      <w:lvlJc w:val="left"/>
      <w:pPr>
        <w:tabs>
          <w:tab w:val="num" w:pos="5760"/>
        </w:tabs>
        <w:ind w:left="5760" w:hanging="360"/>
      </w:pPr>
      <w:rPr>
        <w:rFonts w:ascii="Arial" w:hAnsi="Arial" w:hint="default"/>
      </w:rPr>
    </w:lvl>
    <w:lvl w:ilvl="8" w:tplc="C6E02FE8"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FB3776D"/>
    <w:multiLevelType w:val="hybridMultilevel"/>
    <w:tmpl w:val="E2CEAD78"/>
    <w:lvl w:ilvl="0" w:tplc="7C4607E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0BF1587"/>
    <w:multiLevelType w:val="hybridMultilevel"/>
    <w:tmpl w:val="E17CF5E8"/>
    <w:lvl w:ilvl="0" w:tplc="57806200">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72167E53"/>
    <w:multiLevelType w:val="hybridMultilevel"/>
    <w:tmpl w:val="9A72A61C"/>
    <w:lvl w:ilvl="0" w:tplc="486252A6">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5" w15:restartNumberingAfterBreak="0">
    <w:nsid w:val="7235329D"/>
    <w:multiLevelType w:val="hybridMultilevel"/>
    <w:tmpl w:val="25A6A9DA"/>
    <w:lvl w:ilvl="0" w:tplc="67C8C280">
      <w:start w:val="1"/>
      <w:numFmt w:val="decimal"/>
      <w:lvlText w:val="%1."/>
      <w:lvlJc w:val="left"/>
      <w:pPr>
        <w:ind w:left="1560" w:hanging="360"/>
      </w:pPr>
      <w:rPr>
        <w:rFonts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26" w15:restartNumberingAfterBreak="0">
    <w:nsid w:val="74FF23BF"/>
    <w:multiLevelType w:val="hybridMultilevel"/>
    <w:tmpl w:val="F580EFCE"/>
    <w:lvl w:ilvl="0" w:tplc="DCEE2CDA">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7" w15:restartNumberingAfterBreak="0">
    <w:nsid w:val="75E35F46"/>
    <w:multiLevelType w:val="hybridMultilevel"/>
    <w:tmpl w:val="73504348"/>
    <w:lvl w:ilvl="0" w:tplc="379E04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385526337">
    <w:abstractNumId w:val="18"/>
  </w:num>
  <w:num w:numId="2" w16cid:durableId="1961916285">
    <w:abstractNumId w:val="4"/>
  </w:num>
  <w:num w:numId="3" w16cid:durableId="766658127">
    <w:abstractNumId w:val="16"/>
  </w:num>
  <w:num w:numId="4" w16cid:durableId="34043091">
    <w:abstractNumId w:val="19"/>
  </w:num>
  <w:num w:numId="5" w16cid:durableId="295185399">
    <w:abstractNumId w:val="15"/>
  </w:num>
  <w:num w:numId="6" w16cid:durableId="1491209319">
    <w:abstractNumId w:val="24"/>
  </w:num>
  <w:num w:numId="7" w16cid:durableId="1555581484">
    <w:abstractNumId w:val="26"/>
  </w:num>
  <w:num w:numId="8" w16cid:durableId="725105483">
    <w:abstractNumId w:val="8"/>
  </w:num>
  <w:num w:numId="9" w16cid:durableId="1143161580">
    <w:abstractNumId w:val="9"/>
  </w:num>
  <w:num w:numId="10" w16cid:durableId="973489816">
    <w:abstractNumId w:val="5"/>
  </w:num>
  <w:num w:numId="11" w16cid:durableId="933560864">
    <w:abstractNumId w:val="13"/>
  </w:num>
  <w:num w:numId="12" w16cid:durableId="1984382640">
    <w:abstractNumId w:val="14"/>
  </w:num>
  <w:num w:numId="13" w16cid:durableId="773282003">
    <w:abstractNumId w:val="25"/>
  </w:num>
  <w:num w:numId="14" w16cid:durableId="1382636267">
    <w:abstractNumId w:val="10"/>
  </w:num>
  <w:num w:numId="15" w16cid:durableId="1222059301">
    <w:abstractNumId w:val="6"/>
  </w:num>
  <w:num w:numId="16" w16cid:durableId="503323125">
    <w:abstractNumId w:val="3"/>
  </w:num>
  <w:num w:numId="17" w16cid:durableId="57632034">
    <w:abstractNumId w:val="21"/>
  </w:num>
  <w:num w:numId="18" w16cid:durableId="644235472">
    <w:abstractNumId w:val="17"/>
  </w:num>
  <w:num w:numId="19" w16cid:durableId="1447656447">
    <w:abstractNumId w:val="12"/>
  </w:num>
  <w:num w:numId="20" w16cid:durableId="1561865836">
    <w:abstractNumId w:val="20"/>
  </w:num>
  <w:num w:numId="21" w16cid:durableId="372584504">
    <w:abstractNumId w:val="22"/>
  </w:num>
  <w:num w:numId="22" w16cid:durableId="2096710008">
    <w:abstractNumId w:val="1"/>
  </w:num>
  <w:num w:numId="23" w16cid:durableId="1385105285">
    <w:abstractNumId w:val="27"/>
  </w:num>
  <w:num w:numId="24" w16cid:durableId="1150946070">
    <w:abstractNumId w:val="23"/>
  </w:num>
  <w:num w:numId="25" w16cid:durableId="388919681">
    <w:abstractNumId w:val="0"/>
  </w:num>
  <w:num w:numId="26" w16cid:durableId="2047214285">
    <w:abstractNumId w:val="2"/>
  </w:num>
  <w:num w:numId="27" w16cid:durableId="196045610">
    <w:abstractNumId w:val="11"/>
  </w:num>
  <w:num w:numId="28" w16cid:durableId="207133968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1"/>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activeWritingStyle w:appName="MSWord" w:lang="en-US" w:vendorID="64" w:dllVersion="0" w:nlCheck="1" w:checkStyle="0"/>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4F5"/>
    <w:rsid w:val="0004612C"/>
    <w:rsid w:val="0005681D"/>
    <w:rsid w:val="00074322"/>
    <w:rsid w:val="0008259C"/>
    <w:rsid w:val="000923F8"/>
    <w:rsid w:val="000B05B8"/>
    <w:rsid w:val="000B309D"/>
    <w:rsid w:val="000B3CB6"/>
    <w:rsid w:val="000C3DED"/>
    <w:rsid w:val="000C51F8"/>
    <w:rsid w:val="000E49C4"/>
    <w:rsid w:val="000F357C"/>
    <w:rsid w:val="000F7A1A"/>
    <w:rsid w:val="00120B36"/>
    <w:rsid w:val="00126B2F"/>
    <w:rsid w:val="0014261A"/>
    <w:rsid w:val="001429B2"/>
    <w:rsid w:val="001472E9"/>
    <w:rsid w:val="001E5AD9"/>
    <w:rsid w:val="001F5D0E"/>
    <w:rsid w:val="002143EA"/>
    <w:rsid w:val="00226FE5"/>
    <w:rsid w:val="00227532"/>
    <w:rsid w:val="002367DA"/>
    <w:rsid w:val="00256BB2"/>
    <w:rsid w:val="002E4155"/>
    <w:rsid w:val="0031465D"/>
    <w:rsid w:val="00351C89"/>
    <w:rsid w:val="00362321"/>
    <w:rsid w:val="00373E07"/>
    <w:rsid w:val="00382C18"/>
    <w:rsid w:val="003830A5"/>
    <w:rsid w:val="00391476"/>
    <w:rsid w:val="00393F71"/>
    <w:rsid w:val="003B0D4B"/>
    <w:rsid w:val="003C5F58"/>
    <w:rsid w:val="003C60A4"/>
    <w:rsid w:val="00411457"/>
    <w:rsid w:val="00427E71"/>
    <w:rsid w:val="004516D5"/>
    <w:rsid w:val="00476FFB"/>
    <w:rsid w:val="004A3143"/>
    <w:rsid w:val="004C1DB9"/>
    <w:rsid w:val="00507BFD"/>
    <w:rsid w:val="005339FF"/>
    <w:rsid w:val="005742FE"/>
    <w:rsid w:val="00591203"/>
    <w:rsid w:val="005956E1"/>
    <w:rsid w:val="005A0D20"/>
    <w:rsid w:val="005F19C0"/>
    <w:rsid w:val="0060306C"/>
    <w:rsid w:val="00610F8C"/>
    <w:rsid w:val="00623FAC"/>
    <w:rsid w:val="00627D8C"/>
    <w:rsid w:val="00644274"/>
    <w:rsid w:val="00656B3E"/>
    <w:rsid w:val="006C3397"/>
    <w:rsid w:val="006D2F3D"/>
    <w:rsid w:val="006E5D51"/>
    <w:rsid w:val="006E7F1A"/>
    <w:rsid w:val="006F73B9"/>
    <w:rsid w:val="00723B11"/>
    <w:rsid w:val="007511A4"/>
    <w:rsid w:val="00765294"/>
    <w:rsid w:val="00790DE4"/>
    <w:rsid w:val="0079441C"/>
    <w:rsid w:val="00795B32"/>
    <w:rsid w:val="007C0F12"/>
    <w:rsid w:val="007D6B8F"/>
    <w:rsid w:val="008126BE"/>
    <w:rsid w:val="0082176C"/>
    <w:rsid w:val="008335D1"/>
    <w:rsid w:val="00855BB1"/>
    <w:rsid w:val="008822A4"/>
    <w:rsid w:val="00887443"/>
    <w:rsid w:val="008910FE"/>
    <w:rsid w:val="008A4864"/>
    <w:rsid w:val="008C47A4"/>
    <w:rsid w:val="0090132E"/>
    <w:rsid w:val="00911231"/>
    <w:rsid w:val="00911DC3"/>
    <w:rsid w:val="00914881"/>
    <w:rsid w:val="00950F9C"/>
    <w:rsid w:val="009529C0"/>
    <w:rsid w:val="00965EDF"/>
    <w:rsid w:val="00986E3E"/>
    <w:rsid w:val="00991E39"/>
    <w:rsid w:val="00993127"/>
    <w:rsid w:val="009A5AD8"/>
    <w:rsid w:val="009B37C1"/>
    <w:rsid w:val="009E5D2E"/>
    <w:rsid w:val="00A012BE"/>
    <w:rsid w:val="00A14066"/>
    <w:rsid w:val="00A32CC4"/>
    <w:rsid w:val="00A503C4"/>
    <w:rsid w:val="00A51F76"/>
    <w:rsid w:val="00A71285"/>
    <w:rsid w:val="00A7561B"/>
    <w:rsid w:val="00A948F2"/>
    <w:rsid w:val="00AA1369"/>
    <w:rsid w:val="00AC0A29"/>
    <w:rsid w:val="00AF62C9"/>
    <w:rsid w:val="00B05FFD"/>
    <w:rsid w:val="00B32AB5"/>
    <w:rsid w:val="00B33246"/>
    <w:rsid w:val="00B4523F"/>
    <w:rsid w:val="00B72B1A"/>
    <w:rsid w:val="00B800C6"/>
    <w:rsid w:val="00B85FBF"/>
    <w:rsid w:val="00BA6BF1"/>
    <w:rsid w:val="00BB2F7D"/>
    <w:rsid w:val="00BD5DA0"/>
    <w:rsid w:val="00BF553B"/>
    <w:rsid w:val="00C02637"/>
    <w:rsid w:val="00C03884"/>
    <w:rsid w:val="00C37F25"/>
    <w:rsid w:val="00C53689"/>
    <w:rsid w:val="00C66237"/>
    <w:rsid w:val="00CB01D2"/>
    <w:rsid w:val="00CF2135"/>
    <w:rsid w:val="00CF23AB"/>
    <w:rsid w:val="00D113E9"/>
    <w:rsid w:val="00D33649"/>
    <w:rsid w:val="00D406F3"/>
    <w:rsid w:val="00D467C2"/>
    <w:rsid w:val="00D74F6B"/>
    <w:rsid w:val="00D83BAD"/>
    <w:rsid w:val="00DB0489"/>
    <w:rsid w:val="00DC14F5"/>
    <w:rsid w:val="00E12883"/>
    <w:rsid w:val="00E42540"/>
    <w:rsid w:val="00E729C6"/>
    <w:rsid w:val="00E965A6"/>
    <w:rsid w:val="00EA21CC"/>
    <w:rsid w:val="00EB698D"/>
    <w:rsid w:val="00EB724F"/>
    <w:rsid w:val="00EB764F"/>
    <w:rsid w:val="00EC466B"/>
    <w:rsid w:val="00EC7505"/>
    <w:rsid w:val="00ED4080"/>
    <w:rsid w:val="00EE0383"/>
    <w:rsid w:val="00EE5944"/>
    <w:rsid w:val="00F10BE1"/>
    <w:rsid w:val="00F426C0"/>
    <w:rsid w:val="00F46B75"/>
    <w:rsid w:val="00F50834"/>
    <w:rsid w:val="00F56457"/>
    <w:rsid w:val="00F65371"/>
    <w:rsid w:val="00FA1D8C"/>
    <w:rsid w:val="00FD4038"/>
    <w:rsid w:val="00FE3E1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21A18"/>
  <w15:docId w15:val="{BED72C34-7F6A-4202-B1B8-9AFA029C8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14F5"/>
    <w:pPr>
      <w:widowControl w:val="0"/>
    </w:pPr>
    <w:rPr>
      <w:rFonts w:ascii="Times New Roman" w:eastAsia="新細明體" w:hAnsi="Times New Roman" w:cs="Times New Roman"/>
      <w:szCs w:val="24"/>
    </w:rPr>
  </w:style>
  <w:style w:type="paragraph" w:styleId="3">
    <w:name w:val="heading 3"/>
    <w:basedOn w:val="a"/>
    <w:link w:val="30"/>
    <w:uiPriority w:val="9"/>
    <w:qFormat/>
    <w:rsid w:val="000F357C"/>
    <w:pPr>
      <w:widowControl/>
      <w:spacing w:before="100" w:beforeAutospacing="1" w:after="100" w:afterAutospacing="1"/>
      <w:outlineLvl w:val="2"/>
    </w:pPr>
    <w:rPr>
      <w:rFonts w:ascii="新細明體" w:hAnsi="新細明體" w:cs="新細明體"/>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DC14F5"/>
    <w:pPr>
      <w:ind w:leftChars="200" w:left="480"/>
    </w:pPr>
    <w:rPr>
      <w:rFonts w:ascii="Calibri" w:hAnsi="Calibri"/>
      <w:szCs w:val="22"/>
    </w:rPr>
  </w:style>
  <w:style w:type="character" w:customStyle="1" w:styleId="a4">
    <w:name w:val="清單段落 字元"/>
    <w:link w:val="a3"/>
    <w:uiPriority w:val="34"/>
    <w:locked/>
    <w:rsid w:val="00DC14F5"/>
    <w:rPr>
      <w:rFonts w:ascii="Calibri" w:eastAsia="新細明體" w:hAnsi="Calibri" w:cs="Times New Roman"/>
    </w:rPr>
  </w:style>
  <w:style w:type="character" w:styleId="a5">
    <w:name w:val="Hyperlink"/>
    <w:uiPriority w:val="99"/>
    <w:unhideWhenUsed/>
    <w:rsid w:val="00DC14F5"/>
    <w:rPr>
      <w:color w:val="0000FF"/>
      <w:u w:val="single"/>
    </w:rPr>
  </w:style>
  <w:style w:type="paragraph" w:customStyle="1" w:styleId="Default">
    <w:name w:val="Default"/>
    <w:rsid w:val="00DC14F5"/>
    <w:pPr>
      <w:widowControl w:val="0"/>
      <w:autoSpaceDE w:val="0"/>
      <w:autoSpaceDN w:val="0"/>
      <w:adjustRightInd w:val="0"/>
    </w:pPr>
    <w:rPr>
      <w:rFonts w:ascii="標楷體" w:eastAsia="新細明體" w:hAnsi="標楷體" w:cs="標楷體"/>
      <w:color w:val="000000"/>
      <w:kern w:val="0"/>
      <w:szCs w:val="24"/>
    </w:rPr>
  </w:style>
  <w:style w:type="table" w:styleId="a6">
    <w:name w:val="Table Grid"/>
    <w:basedOn w:val="a1"/>
    <w:uiPriority w:val="59"/>
    <w:rsid w:val="00DC14F5"/>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10F8C"/>
    <w:pPr>
      <w:tabs>
        <w:tab w:val="center" w:pos="4153"/>
        <w:tab w:val="right" w:pos="8306"/>
      </w:tabs>
      <w:snapToGrid w:val="0"/>
    </w:pPr>
    <w:rPr>
      <w:sz w:val="20"/>
      <w:szCs w:val="20"/>
    </w:rPr>
  </w:style>
  <w:style w:type="character" w:customStyle="1" w:styleId="a8">
    <w:name w:val="頁首 字元"/>
    <w:basedOn w:val="a0"/>
    <w:link w:val="a7"/>
    <w:uiPriority w:val="99"/>
    <w:rsid w:val="00610F8C"/>
    <w:rPr>
      <w:rFonts w:ascii="Times New Roman" w:eastAsia="新細明體" w:hAnsi="Times New Roman" w:cs="Times New Roman"/>
      <w:sz w:val="20"/>
      <w:szCs w:val="20"/>
    </w:rPr>
  </w:style>
  <w:style w:type="paragraph" w:styleId="a9">
    <w:name w:val="footer"/>
    <w:basedOn w:val="a"/>
    <w:link w:val="aa"/>
    <w:uiPriority w:val="99"/>
    <w:unhideWhenUsed/>
    <w:rsid w:val="00610F8C"/>
    <w:pPr>
      <w:tabs>
        <w:tab w:val="center" w:pos="4153"/>
        <w:tab w:val="right" w:pos="8306"/>
      </w:tabs>
      <w:snapToGrid w:val="0"/>
    </w:pPr>
    <w:rPr>
      <w:sz w:val="20"/>
      <w:szCs w:val="20"/>
    </w:rPr>
  </w:style>
  <w:style w:type="character" w:customStyle="1" w:styleId="aa">
    <w:name w:val="頁尾 字元"/>
    <w:basedOn w:val="a0"/>
    <w:link w:val="a9"/>
    <w:uiPriority w:val="99"/>
    <w:rsid w:val="00610F8C"/>
    <w:rPr>
      <w:rFonts w:ascii="Times New Roman" w:eastAsia="新細明體" w:hAnsi="Times New Roman" w:cs="Times New Roman"/>
      <w:sz w:val="20"/>
      <w:szCs w:val="20"/>
    </w:rPr>
  </w:style>
  <w:style w:type="paragraph" w:styleId="Web">
    <w:name w:val="Normal (Web)"/>
    <w:basedOn w:val="a"/>
    <w:uiPriority w:val="99"/>
    <w:unhideWhenUsed/>
    <w:rsid w:val="00EE5944"/>
    <w:pPr>
      <w:widowControl/>
      <w:spacing w:before="100" w:beforeAutospacing="1" w:after="100" w:afterAutospacing="1"/>
    </w:pPr>
    <w:rPr>
      <w:rFonts w:ascii="新細明體" w:hAnsi="新細明體" w:cs="新細明體"/>
      <w:kern w:val="0"/>
    </w:rPr>
  </w:style>
  <w:style w:type="paragraph" w:styleId="ab">
    <w:name w:val="Balloon Text"/>
    <w:basedOn w:val="a"/>
    <w:link w:val="ac"/>
    <w:uiPriority w:val="99"/>
    <w:semiHidden/>
    <w:unhideWhenUsed/>
    <w:rsid w:val="000C3DED"/>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0C3DED"/>
    <w:rPr>
      <w:rFonts w:asciiTheme="majorHAnsi" w:eastAsiaTheme="majorEastAsia" w:hAnsiTheme="majorHAnsi" w:cstheme="majorBidi"/>
      <w:sz w:val="18"/>
      <w:szCs w:val="18"/>
    </w:rPr>
  </w:style>
  <w:style w:type="character" w:customStyle="1" w:styleId="30">
    <w:name w:val="標題 3 字元"/>
    <w:basedOn w:val="a0"/>
    <w:link w:val="3"/>
    <w:uiPriority w:val="9"/>
    <w:rsid w:val="000F357C"/>
    <w:rPr>
      <w:rFonts w:ascii="新細明體" w:eastAsia="新細明體" w:hAnsi="新細明體" w:cs="新細明體"/>
      <w:b/>
      <w:bCs/>
      <w:kern w:val="0"/>
      <w:sz w:val="27"/>
      <w:szCs w:val="27"/>
    </w:rPr>
  </w:style>
  <w:style w:type="table" w:customStyle="1" w:styleId="TableNormal">
    <w:name w:val="Table Normal"/>
    <w:rsid w:val="00790DE4"/>
    <w:pPr>
      <w:widowControl w:val="0"/>
    </w:pPr>
    <w:rPr>
      <w:rFonts w:ascii="Times New Roman" w:hAnsi="Times New Roman" w:cs="Times New Roman"/>
      <w:kern w:val="0"/>
      <w:szCs w:val="24"/>
    </w:rPr>
    <w:tblPr>
      <w:tblCellMar>
        <w:top w:w="0" w:type="dxa"/>
        <w:left w:w="0" w:type="dxa"/>
        <w:bottom w:w="0" w:type="dxa"/>
        <w:right w:w="0" w:type="dxa"/>
      </w:tblCellMar>
    </w:tblPr>
  </w:style>
  <w:style w:type="character" w:styleId="ad">
    <w:name w:val="Strong"/>
    <w:basedOn w:val="a0"/>
    <w:uiPriority w:val="22"/>
    <w:qFormat/>
    <w:rsid w:val="00656B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921232">
      <w:bodyDiv w:val="1"/>
      <w:marLeft w:val="0"/>
      <w:marRight w:val="0"/>
      <w:marTop w:val="0"/>
      <w:marBottom w:val="0"/>
      <w:divBdr>
        <w:top w:val="none" w:sz="0" w:space="0" w:color="auto"/>
        <w:left w:val="none" w:sz="0" w:space="0" w:color="auto"/>
        <w:bottom w:val="none" w:sz="0" w:space="0" w:color="auto"/>
        <w:right w:val="none" w:sz="0" w:space="0" w:color="auto"/>
      </w:divBdr>
    </w:div>
    <w:div w:id="363677325">
      <w:bodyDiv w:val="1"/>
      <w:marLeft w:val="0"/>
      <w:marRight w:val="0"/>
      <w:marTop w:val="0"/>
      <w:marBottom w:val="0"/>
      <w:divBdr>
        <w:top w:val="none" w:sz="0" w:space="0" w:color="auto"/>
        <w:left w:val="none" w:sz="0" w:space="0" w:color="auto"/>
        <w:bottom w:val="none" w:sz="0" w:space="0" w:color="auto"/>
        <w:right w:val="none" w:sz="0" w:space="0" w:color="auto"/>
      </w:divBdr>
    </w:div>
    <w:div w:id="898905131">
      <w:bodyDiv w:val="1"/>
      <w:marLeft w:val="0"/>
      <w:marRight w:val="0"/>
      <w:marTop w:val="0"/>
      <w:marBottom w:val="0"/>
      <w:divBdr>
        <w:top w:val="none" w:sz="0" w:space="0" w:color="auto"/>
        <w:left w:val="none" w:sz="0" w:space="0" w:color="auto"/>
        <w:bottom w:val="none" w:sz="0" w:space="0" w:color="auto"/>
        <w:right w:val="none" w:sz="0" w:space="0" w:color="auto"/>
      </w:divBdr>
      <w:divsChild>
        <w:div w:id="121846906">
          <w:marLeft w:val="0"/>
          <w:marRight w:val="0"/>
          <w:marTop w:val="0"/>
          <w:marBottom w:val="0"/>
          <w:divBdr>
            <w:top w:val="none" w:sz="0" w:space="0" w:color="auto"/>
            <w:left w:val="none" w:sz="0" w:space="0" w:color="auto"/>
            <w:bottom w:val="none" w:sz="0" w:space="0" w:color="auto"/>
            <w:right w:val="none" w:sz="0" w:space="0" w:color="auto"/>
          </w:divBdr>
          <w:divsChild>
            <w:div w:id="954093280">
              <w:marLeft w:val="0"/>
              <w:marRight w:val="0"/>
              <w:marTop w:val="0"/>
              <w:marBottom w:val="0"/>
              <w:divBdr>
                <w:top w:val="none" w:sz="0" w:space="0" w:color="auto"/>
                <w:left w:val="none" w:sz="0" w:space="0" w:color="auto"/>
                <w:bottom w:val="none" w:sz="0" w:space="0" w:color="auto"/>
                <w:right w:val="none" w:sz="0" w:space="0" w:color="auto"/>
              </w:divBdr>
              <w:divsChild>
                <w:div w:id="993291713">
                  <w:marLeft w:val="0"/>
                  <w:marRight w:val="0"/>
                  <w:marTop w:val="0"/>
                  <w:marBottom w:val="0"/>
                  <w:divBdr>
                    <w:top w:val="none" w:sz="0" w:space="0" w:color="auto"/>
                    <w:left w:val="none" w:sz="0" w:space="0" w:color="auto"/>
                    <w:bottom w:val="none" w:sz="0" w:space="0" w:color="auto"/>
                    <w:right w:val="none" w:sz="0" w:space="0" w:color="auto"/>
                  </w:divBdr>
                  <w:divsChild>
                    <w:div w:id="1936866199">
                      <w:marLeft w:val="0"/>
                      <w:marRight w:val="0"/>
                      <w:marTop w:val="0"/>
                      <w:marBottom w:val="0"/>
                      <w:divBdr>
                        <w:top w:val="none" w:sz="0" w:space="0" w:color="auto"/>
                        <w:left w:val="none" w:sz="0" w:space="0" w:color="auto"/>
                        <w:bottom w:val="none" w:sz="0" w:space="0" w:color="auto"/>
                        <w:right w:val="none" w:sz="0" w:space="0" w:color="auto"/>
                      </w:divBdr>
                      <w:divsChild>
                        <w:div w:id="1495074856">
                          <w:marLeft w:val="0"/>
                          <w:marRight w:val="0"/>
                          <w:marTop w:val="0"/>
                          <w:marBottom w:val="0"/>
                          <w:divBdr>
                            <w:top w:val="none" w:sz="0" w:space="0" w:color="auto"/>
                            <w:left w:val="none" w:sz="0" w:space="0" w:color="auto"/>
                            <w:bottom w:val="none" w:sz="0" w:space="0" w:color="auto"/>
                            <w:right w:val="none" w:sz="0" w:space="0" w:color="auto"/>
                          </w:divBdr>
                          <w:divsChild>
                            <w:div w:id="886838452">
                              <w:marLeft w:val="0"/>
                              <w:marRight w:val="0"/>
                              <w:marTop w:val="0"/>
                              <w:marBottom w:val="0"/>
                              <w:divBdr>
                                <w:top w:val="none" w:sz="0" w:space="0" w:color="auto"/>
                                <w:left w:val="none" w:sz="0" w:space="0" w:color="auto"/>
                                <w:bottom w:val="none" w:sz="0" w:space="0" w:color="auto"/>
                                <w:right w:val="none" w:sz="0" w:space="0" w:color="auto"/>
                              </w:divBdr>
                              <w:divsChild>
                                <w:div w:id="228804791">
                                  <w:marLeft w:val="0"/>
                                  <w:marRight w:val="0"/>
                                  <w:marTop w:val="0"/>
                                  <w:marBottom w:val="0"/>
                                  <w:divBdr>
                                    <w:top w:val="none" w:sz="0" w:space="0" w:color="auto"/>
                                    <w:left w:val="none" w:sz="0" w:space="0" w:color="auto"/>
                                    <w:bottom w:val="none" w:sz="0" w:space="0" w:color="auto"/>
                                    <w:right w:val="none" w:sz="0" w:space="0" w:color="auto"/>
                                  </w:divBdr>
                                  <w:divsChild>
                                    <w:div w:id="807474952">
                                      <w:marLeft w:val="0"/>
                                      <w:marRight w:val="0"/>
                                      <w:marTop w:val="0"/>
                                      <w:marBottom w:val="0"/>
                                      <w:divBdr>
                                        <w:top w:val="none" w:sz="0" w:space="0" w:color="auto"/>
                                        <w:left w:val="none" w:sz="0" w:space="0" w:color="auto"/>
                                        <w:bottom w:val="none" w:sz="0" w:space="0" w:color="auto"/>
                                        <w:right w:val="none" w:sz="0" w:space="0" w:color="auto"/>
                                      </w:divBdr>
                                      <w:divsChild>
                                        <w:div w:id="1891917051">
                                          <w:marLeft w:val="0"/>
                                          <w:marRight w:val="0"/>
                                          <w:marTop w:val="0"/>
                                          <w:marBottom w:val="0"/>
                                          <w:divBdr>
                                            <w:top w:val="none" w:sz="0" w:space="0" w:color="auto"/>
                                            <w:left w:val="none" w:sz="0" w:space="0" w:color="auto"/>
                                            <w:bottom w:val="none" w:sz="0" w:space="0" w:color="auto"/>
                                            <w:right w:val="none" w:sz="0" w:space="0" w:color="auto"/>
                                          </w:divBdr>
                                          <w:divsChild>
                                            <w:div w:id="1770740362">
                                              <w:marLeft w:val="0"/>
                                              <w:marRight w:val="0"/>
                                              <w:marTop w:val="0"/>
                                              <w:marBottom w:val="0"/>
                                              <w:divBdr>
                                                <w:top w:val="none" w:sz="0" w:space="0" w:color="auto"/>
                                                <w:left w:val="none" w:sz="0" w:space="0" w:color="auto"/>
                                                <w:bottom w:val="none" w:sz="0" w:space="0" w:color="auto"/>
                                                <w:right w:val="none" w:sz="0" w:space="0" w:color="auto"/>
                                              </w:divBdr>
                                              <w:divsChild>
                                                <w:div w:id="1256665621">
                                                  <w:marLeft w:val="0"/>
                                                  <w:marRight w:val="0"/>
                                                  <w:marTop w:val="0"/>
                                                  <w:marBottom w:val="0"/>
                                                  <w:divBdr>
                                                    <w:top w:val="none" w:sz="0" w:space="0" w:color="auto"/>
                                                    <w:left w:val="none" w:sz="0" w:space="0" w:color="auto"/>
                                                    <w:bottom w:val="none" w:sz="0" w:space="0" w:color="auto"/>
                                                    <w:right w:val="none" w:sz="0" w:space="0" w:color="auto"/>
                                                  </w:divBdr>
                                                  <w:divsChild>
                                                    <w:div w:id="352079479">
                                                      <w:marLeft w:val="0"/>
                                                      <w:marRight w:val="0"/>
                                                      <w:marTop w:val="0"/>
                                                      <w:marBottom w:val="0"/>
                                                      <w:divBdr>
                                                        <w:top w:val="none" w:sz="0" w:space="0" w:color="auto"/>
                                                        <w:left w:val="none" w:sz="0" w:space="0" w:color="auto"/>
                                                        <w:bottom w:val="none" w:sz="0" w:space="0" w:color="auto"/>
                                                        <w:right w:val="none" w:sz="0" w:space="0" w:color="auto"/>
                                                      </w:divBdr>
                                                      <w:divsChild>
                                                        <w:div w:id="2068600338">
                                                          <w:marLeft w:val="0"/>
                                                          <w:marRight w:val="0"/>
                                                          <w:marTop w:val="0"/>
                                                          <w:marBottom w:val="0"/>
                                                          <w:divBdr>
                                                            <w:top w:val="none" w:sz="0" w:space="0" w:color="auto"/>
                                                            <w:left w:val="none" w:sz="0" w:space="0" w:color="auto"/>
                                                            <w:bottom w:val="none" w:sz="0" w:space="0" w:color="auto"/>
                                                            <w:right w:val="none" w:sz="0" w:space="0" w:color="auto"/>
                                                          </w:divBdr>
                                                          <w:divsChild>
                                                            <w:div w:id="173862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04548944">
      <w:bodyDiv w:val="1"/>
      <w:marLeft w:val="0"/>
      <w:marRight w:val="0"/>
      <w:marTop w:val="0"/>
      <w:marBottom w:val="0"/>
      <w:divBdr>
        <w:top w:val="none" w:sz="0" w:space="0" w:color="auto"/>
        <w:left w:val="none" w:sz="0" w:space="0" w:color="auto"/>
        <w:bottom w:val="none" w:sz="0" w:space="0" w:color="auto"/>
        <w:right w:val="none" w:sz="0" w:space="0" w:color="auto"/>
      </w:divBdr>
    </w:div>
    <w:div w:id="1134370963">
      <w:bodyDiv w:val="1"/>
      <w:marLeft w:val="0"/>
      <w:marRight w:val="0"/>
      <w:marTop w:val="0"/>
      <w:marBottom w:val="0"/>
      <w:divBdr>
        <w:top w:val="none" w:sz="0" w:space="0" w:color="auto"/>
        <w:left w:val="none" w:sz="0" w:space="0" w:color="auto"/>
        <w:bottom w:val="none" w:sz="0" w:space="0" w:color="auto"/>
        <w:right w:val="none" w:sz="0" w:space="0" w:color="auto"/>
      </w:divBdr>
      <w:divsChild>
        <w:div w:id="1634018899">
          <w:marLeft w:val="562"/>
          <w:marRight w:val="0"/>
          <w:marTop w:val="240"/>
          <w:marBottom w:val="0"/>
          <w:divBdr>
            <w:top w:val="none" w:sz="0" w:space="0" w:color="auto"/>
            <w:left w:val="none" w:sz="0" w:space="0" w:color="auto"/>
            <w:bottom w:val="none" w:sz="0" w:space="0" w:color="auto"/>
            <w:right w:val="none" w:sz="0" w:space="0" w:color="auto"/>
          </w:divBdr>
        </w:div>
      </w:divsChild>
    </w:div>
    <w:div w:id="1314412713">
      <w:bodyDiv w:val="1"/>
      <w:marLeft w:val="0"/>
      <w:marRight w:val="0"/>
      <w:marTop w:val="0"/>
      <w:marBottom w:val="0"/>
      <w:divBdr>
        <w:top w:val="none" w:sz="0" w:space="0" w:color="auto"/>
        <w:left w:val="none" w:sz="0" w:space="0" w:color="auto"/>
        <w:bottom w:val="none" w:sz="0" w:space="0" w:color="auto"/>
        <w:right w:val="none" w:sz="0" w:space="0" w:color="auto"/>
      </w:divBdr>
    </w:div>
    <w:div w:id="1410274323">
      <w:bodyDiv w:val="1"/>
      <w:marLeft w:val="0"/>
      <w:marRight w:val="0"/>
      <w:marTop w:val="0"/>
      <w:marBottom w:val="0"/>
      <w:divBdr>
        <w:top w:val="none" w:sz="0" w:space="0" w:color="auto"/>
        <w:left w:val="none" w:sz="0" w:space="0" w:color="auto"/>
        <w:bottom w:val="none" w:sz="0" w:space="0" w:color="auto"/>
        <w:right w:val="none" w:sz="0" w:space="0" w:color="auto"/>
      </w:divBdr>
    </w:div>
    <w:div w:id="1660501658">
      <w:bodyDiv w:val="1"/>
      <w:marLeft w:val="0"/>
      <w:marRight w:val="0"/>
      <w:marTop w:val="0"/>
      <w:marBottom w:val="0"/>
      <w:divBdr>
        <w:top w:val="none" w:sz="0" w:space="0" w:color="auto"/>
        <w:left w:val="none" w:sz="0" w:space="0" w:color="auto"/>
        <w:bottom w:val="none" w:sz="0" w:space="0" w:color="auto"/>
        <w:right w:val="none" w:sz="0" w:space="0" w:color="auto"/>
      </w:divBdr>
    </w:div>
    <w:div w:id="1790735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hyperlink" Target="https://www.youtube.com/watch?v=jTew6V2H8D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6338622-4D03-47D2-94DF-FD77C92B1E27}" type="doc">
      <dgm:prSet loTypeId="urn:microsoft.com/office/officeart/2005/8/layout/process1" loCatId="process" qsTypeId="urn:microsoft.com/office/officeart/2005/8/quickstyle/simple1" qsCatId="simple" csTypeId="urn:microsoft.com/office/officeart/2005/8/colors/colorful1" csCatId="colorful" phldr="1"/>
      <dgm:spPr/>
    </dgm:pt>
    <dgm:pt modelId="{98CD3BF4-F98C-4276-A5A0-6F5F31F4C99C}">
      <dgm:prSet phldrT="[文字]" custT="1"/>
      <dgm:spPr/>
      <dgm:t>
        <a:bodyPr/>
        <a:lstStyle/>
        <a:p>
          <a:pPr>
            <a:spcAft>
              <a:spcPts val="0"/>
            </a:spcAft>
          </a:pPr>
          <a:r>
            <a:rPr lang="zh-TW" altLang="en-US" sz="1600">
              <a:latin typeface="標楷體" panose="03000509000000000000" pitchFamily="65" charset="-120"/>
              <a:ea typeface="標楷體" panose="03000509000000000000" pitchFamily="65" charset="-120"/>
            </a:rPr>
            <a:t>塑縛難忍</a:t>
          </a:r>
          <a:endParaRPr lang="en-US" altLang="zh-TW" sz="1600">
            <a:latin typeface="標楷體" panose="03000509000000000000" pitchFamily="65" charset="-120"/>
            <a:ea typeface="標楷體" panose="03000509000000000000" pitchFamily="65" charset="-120"/>
          </a:endParaRPr>
        </a:p>
        <a:p>
          <a:pPr>
            <a:spcAft>
              <a:spcPts val="0"/>
            </a:spcAft>
          </a:pPr>
          <a:r>
            <a:rPr lang="en-US" altLang="zh-TW" sz="1400">
              <a:latin typeface="標楷體" panose="03000509000000000000" pitchFamily="65" charset="-120"/>
              <a:ea typeface="標楷體" panose="03000509000000000000" pitchFamily="65" charset="-120"/>
            </a:rPr>
            <a:t>(4)</a:t>
          </a:r>
        </a:p>
        <a:p>
          <a:pPr>
            <a:spcAft>
              <a:spcPts val="0"/>
            </a:spcAft>
          </a:pPr>
          <a:r>
            <a:rPr lang="zh-TW" altLang="zh-TW" sz="1400">
              <a:latin typeface="標楷體" panose="03000509000000000000" pitchFamily="65" charset="-120"/>
              <a:ea typeface="標楷體" panose="03000509000000000000" pitchFamily="65" charset="-120"/>
            </a:rPr>
            <a:t>覺察塑膠對環境造成的危害</a:t>
          </a:r>
          <a:endParaRPr lang="zh-TW" altLang="en-US" sz="1200">
            <a:latin typeface="標楷體" panose="03000509000000000000" pitchFamily="65" charset="-120"/>
            <a:ea typeface="標楷體" panose="03000509000000000000" pitchFamily="65" charset="-120"/>
          </a:endParaRPr>
        </a:p>
      </dgm:t>
    </dgm:pt>
    <dgm:pt modelId="{872781A6-6FA1-4178-A657-A1106A932B81}" type="parTrans" cxnId="{983C4AD3-3BFD-4767-8DB2-EB134A5952B5}">
      <dgm:prSet/>
      <dgm:spPr/>
      <dgm:t>
        <a:bodyPr/>
        <a:lstStyle/>
        <a:p>
          <a:endParaRPr lang="zh-TW" altLang="en-US"/>
        </a:p>
      </dgm:t>
    </dgm:pt>
    <dgm:pt modelId="{220F5022-0BA3-4226-9A32-277C785B48C4}" type="sibTrans" cxnId="{983C4AD3-3BFD-4767-8DB2-EB134A5952B5}">
      <dgm:prSet/>
      <dgm:spPr/>
      <dgm:t>
        <a:bodyPr/>
        <a:lstStyle/>
        <a:p>
          <a:endParaRPr lang="zh-TW" altLang="en-US"/>
        </a:p>
      </dgm:t>
    </dgm:pt>
    <dgm:pt modelId="{747F58C2-D9F8-4B52-9954-ABEC920E328B}">
      <dgm:prSet phldrT="[文字]" custT="1"/>
      <dgm:spPr/>
      <dgm:t>
        <a:bodyPr/>
        <a:lstStyle/>
        <a:p>
          <a:pPr>
            <a:spcAft>
              <a:spcPts val="0"/>
            </a:spcAft>
          </a:pPr>
          <a:r>
            <a:rPr lang="zh-TW" altLang="en-US" sz="1600">
              <a:latin typeface="標楷體" panose="03000509000000000000" pitchFamily="65" charset="-120"/>
              <a:ea typeface="標楷體" panose="03000509000000000000" pitchFamily="65" charset="-120"/>
            </a:rPr>
            <a:t>塑字密碼</a:t>
          </a:r>
          <a:endParaRPr lang="en-US" altLang="zh-TW" sz="1600">
            <a:latin typeface="標楷體" panose="03000509000000000000" pitchFamily="65" charset="-120"/>
            <a:ea typeface="標楷體" panose="03000509000000000000" pitchFamily="65" charset="-120"/>
          </a:endParaRPr>
        </a:p>
        <a:p>
          <a:pPr>
            <a:spcAft>
              <a:spcPts val="0"/>
            </a:spcAft>
          </a:pPr>
          <a:r>
            <a:rPr lang="en-US" altLang="zh-TW" sz="1400">
              <a:latin typeface="標楷體" panose="03000509000000000000" pitchFamily="65" charset="-120"/>
              <a:ea typeface="標楷體" panose="03000509000000000000" pitchFamily="65" charset="-120"/>
            </a:rPr>
            <a:t>(4)</a:t>
          </a:r>
        </a:p>
        <a:p>
          <a:pPr>
            <a:spcAft>
              <a:spcPts val="0"/>
            </a:spcAft>
          </a:pPr>
          <a:r>
            <a:rPr lang="zh-TW" altLang="zh-TW" sz="1400">
              <a:latin typeface="標楷體" panose="03000509000000000000" pitchFamily="65" charset="-120"/>
              <a:ea typeface="標楷體" panose="03000509000000000000" pitchFamily="65" charset="-120"/>
            </a:rPr>
            <a:t>預估畢業旅行可能製造的塑膠垃圾數量</a:t>
          </a:r>
          <a:endParaRPr lang="zh-TW" altLang="en-US" sz="1300">
            <a:latin typeface="標楷體" panose="03000509000000000000" pitchFamily="65" charset="-120"/>
            <a:ea typeface="標楷體" panose="03000509000000000000" pitchFamily="65" charset="-120"/>
          </a:endParaRPr>
        </a:p>
      </dgm:t>
    </dgm:pt>
    <dgm:pt modelId="{1DCD84CE-87C1-4968-AE77-EDB4F6FAE03E}" type="parTrans" cxnId="{7098EB5A-294C-4B01-863E-D8A47E6FDDBB}">
      <dgm:prSet/>
      <dgm:spPr/>
      <dgm:t>
        <a:bodyPr/>
        <a:lstStyle/>
        <a:p>
          <a:endParaRPr lang="zh-TW" altLang="en-US"/>
        </a:p>
      </dgm:t>
    </dgm:pt>
    <dgm:pt modelId="{33938AC0-DC2A-4EDC-9318-F25F686B76F9}" type="sibTrans" cxnId="{7098EB5A-294C-4B01-863E-D8A47E6FDDBB}">
      <dgm:prSet/>
      <dgm:spPr/>
      <dgm:t>
        <a:bodyPr/>
        <a:lstStyle/>
        <a:p>
          <a:endParaRPr lang="zh-TW" altLang="en-US"/>
        </a:p>
      </dgm:t>
    </dgm:pt>
    <dgm:pt modelId="{CE9A038D-D4E0-4FD2-BE1F-8F69F7272FFA}">
      <dgm:prSet phldrT="[文字]" custT="1"/>
      <dgm:spPr/>
      <dgm:t>
        <a:bodyPr/>
        <a:lstStyle/>
        <a:p>
          <a:pPr>
            <a:spcAft>
              <a:spcPts val="0"/>
            </a:spcAft>
          </a:pPr>
          <a:r>
            <a:rPr lang="zh-TW" altLang="en-US" sz="1600">
              <a:latin typeface="標楷體" panose="03000509000000000000" pitchFamily="65" charset="-120"/>
              <a:ea typeface="標楷體" panose="03000509000000000000" pitchFamily="65" charset="-120"/>
            </a:rPr>
            <a:t>不塑之客</a:t>
          </a:r>
          <a:endParaRPr lang="en-US" altLang="zh-TW" sz="1600">
            <a:latin typeface="標楷體" panose="03000509000000000000" pitchFamily="65" charset="-120"/>
            <a:ea typeface="標楷體" panose="03000509000000000000" pitchFamily="65" charset="-120"/>
          </a:endParaRPr>
        </a:p>
        <a:p>
          <a:pPr>
            <a:spcAft>
              <a:spcPts val="0"/>
            </a:spcAft>
          </a:pPr>
          <a:r>
            <a:rPr lang="en-US" altLang="zh-TW" sz="1400">
              <a:latin typeface="標楷體" panose="03000509000000000000" pitchFamily="65" charset="-120"/>
              <a:ea typeface="標楷體" panose="03000509000000000000" pitchFamily="65" charset="-120"/>
            </a:rPr>
            <a:t>(4)</a:t>
          </a:r>
        </a:p>
        <a:p>
          <a:pPr>
            <a:spcAft>
              <a:spcPts val="0"/>
            </a:spcAft>
          </a:pPr>
          <a:r>
            <a:rPr lang="zh-TW" altLang="zh-TW" sz="1400">
              <a:latin typeface="標楷體" panose="03000509000000000000" pitchFamily="65" charset="-120"/>
              <a:ea typeface="標楷體" panose="03000509000000000000" pitchFamily="65" charset="-120"/>
            </a:rPr>
            <a:t>設計畢業旅行時可以進行的減塑守則</a:t>
          </a:r>
          <a:endParaRPr lang="zh-TW" altLang="en-US" sz="1200">
            <a:latin typeface="標楷體" panose="03000509000000000000" pitchFamily="65" charset="-120"/>
            <a:ea typeface="標楷體" panose="03000509000000000000" pitchFamily="65" charset="-120"/>
          </a:endParaRPr>
        </a:p>
      </dgm:t>
    </dgm:pt>
    <dgm:pt modelId="{13094170-549E-4F89-844F-9CD0685130A8}" type="parTrans" cxnId="{995FEBF6-E58E-43E1-9E85-C7F3FE6D28D7}">
      <dgm:prSet/>
      <dgm:spPr/>
      <dgm:t>
        <a:bodyPr/>
        <a:lstStyle/>
        <a:p>
          <a:endParaRPr lang="zh-TW" altLang="en-US"/>
        </a:p>
      </dgm:t>
    </dgm:pt>
    <dgm:pt modelId="{F6E8223C-18C9-49F8-BB1C-B9F5A3281FA8}" type="sibTrans" cxnId="{995FEBF6-E58E-43E1-9E85-C7F3FE6D28D7}">
      <dgm:prSet/>
      <dgm:spPr/>
      <dgm:t>
        <a:bodyPr/>
        <a:lstStyle/>
        <a:p>
          <a:endParaRPr lang="zh-TW" altLang="en-US"/>
        </a:p>
      </dgm:t>
    </dgm:pt>
    <dgm:pt modelId="{5FE17153-9637-4DBA-BCB6-5A6860CA3043}">
      <dgm:prSet phldrT="[文字]" custT="1"/>
      <dgm:spPr/>
      <dgm:t>
        <a:bodyPr/>
        <a:lstStyle/>
        <a:p>
          <a:pPr>
            <a:spcAft>
              <a:spcPts val="0"/>
            </a:spcAft>
          </a:pPr>
          <a:r>
            <a:rPr lang="zh-TW" altLang="en-US" sz="1600">
              <a:latin typeface="標楷體" panose="03000509000000000000" pitchFamily="65" charset="-120"/>
              <a:ea typeface="標楷體" panose="03000509000000000000" pitchFamily="65" charset="-120"/>
            </a:rPr>
            <a:t>綠色旅行</a:t>
          </a:r>
          <a:endParaRPr lang="en-US" altLang="zh-TW" sz="1600">
            <a:latin typeface="標楷體" panose="03000509000000000000" pitchFamily="65" charset="-120"/>
            <a:ea typeface="標楷體" panose="03000509000000000000" pitchFamily="65" charset="-120"/>
          </a:endParaRPr>
        </a:p>
        <a:p>
          <a:pPr>
            <a:spcAft>
              <a:spcPts val="0"/>
            </a:spcAft>
          </a:pPr>
          <a:r>
            <a:rPr lang="en-US" altLang="zh-TW" sz="1400">
              <a:latin typeface="標楷體" panose="03000509000000000000" pitchFamily="65" charset="-120"/>
              <a:ea typeface="標楷體" panose="03000509000000000000" pitchFamily="65" charset="-120"/>
            </a:rPr>
            <a:t>(6)</a:t>
          </a:r>
        </a:p>
        <a:p>
          <a:r>
            <a:rPr lang="zh-TW" altLang="zh-TW" sz="1400">
              <a:latin typeface="標楷體" panose="03000509000000000000" pitchFamily="65" charset="-120"/>
              <a:ea typeface="標楷體" panose="03000509000000000000" pitchFamily="65" charset="-120"/>
            </a:rPr>
            <a:t>畢業旅行中</a:t>
          </a:r>
        </a:p>
        <a:p>
          <a:r>
            <a:rPr lang="zh-TW" altLang="zh-TW" sz="1400">
              <a:latin typeface="標楷體" panose="03000509000000000000" pitchFamily="65" charset="-120"/>
              <a:ea typeface="標楷體" panose="03000509000000000000" pitchFamily="65" charset="-120"/>
            </a:rPr>
            <a:t>確實執行並反思</a:t>
          </a:r>
        </a:p>
        <a:p>
          <a:pPr>
            <a:spcAft>
              <a:spcPts val="0"/>
            </a:spcAft>
          </a:pPr>
          <a:endParaRPr lang="zh-TW" altLang="en-US" sz="1200">
            <a:latin typeface="標楷體" panose="03000509000000000000" pitchFamily="65" charset="-120"/>
            <a:ea typeface="標楷體" panose="03000509000000000000" pitchFamily="65" charset="-120"/>
          </a:endParaRPr>
        </a:p>
      </dgm:t>
    </dgm:pt>
    <dgm:pt modelId="{7601156D-81C0-44ED-93E2-8C4BA8842BFD}" type="parTrans" cxnId="{2517BF4D-18B8-4594-9039-1103C4C06D1C}">
      <dgm:prSet/>
      <dgm:spPr/>
      <dgm:t>
        <a:bodyPr/>
        <a:lstStyle/>
        <a:p>
          <a:endParaRPr lang="zh-TW" altLang="en-US"/>
        </a:p>
      </dgm:t>
    </dgm:pt>
    <dgm:pt modelId="{B90D6730-FAF4-4A4D-B699-EF2F0A9770D7}" type="sibTrans" cxnId="{2517BF4D-18B8-4594-9039-1103C4C06D1C}">
      <dgm:prSet/>
      <dgm:spPr/>
      <dgm:t>
        <a:bodyPr/>
        <a:lstStyle/>
        <a:p>
          <a:endParaRPr lang="zh-TW" altLang="en-US"/>
        </a:p>
      </dgm:t>
    </dgm:pt>
    <dgm:pt modelId="{32A17200-C420-4C03-A8BE-004D671D8E42}" type="pres">
      <dgm:prSet presAssocID="{66338622-4D03-47D2-94DF-FD77C92B1E27}" presName="Name0" presStyleCnt="0">
        <dgm:presLayoutVars>
          <dgm:dir/>
          <dgm:resizeHandles val="exact"/>
        </dgm:presLayoutVars>
      </dgm:prSet>
      <dgm:spPr/>
    </dgm:pt>
    <dgm:pt modelId="{E2BA873F-1904-4F5F-9BB3-126C0DB791D8}" type="pres">
      <dgm:prSet presAssocID="{98CD3BF4-F98C-4276-A5A0-6F5F31F4C99C}" presName="node" presStyleLbl="node1" presStyleIdx="0" presStyleCnt="4">
        <dgm:presLayoutVars>
          <dgm:bulletEnabled val="1"/>
        </dgm:presLayoutVars>
      </dgm:prSet>
      <dgm:spPr/>
    </dgm:pt>
    <dgm:pt modelId="{993BD634-7EA1-4A49-849E-2E73C4BBA3EE}" type="pres">
      <dgm:prSet presAssocID="{220F5022-0BA3-4226-9A32-277C785B48C4}" presName="sibTrans" presStyleLbl="sibTrans2D1" presStyleIdx="0" presStyleCnt="3"/>
      <dgm:spPr/>
    </dgm:pt>
    <dgm:pt modelId="{A1519509-88BF-40A0-A242-9D00328A2709}" type="pres">
      <dgm:prSet presAssocID="{220F5022-0BA3-4226-9A32-277C785B48C4}" presName="connectorText" presStyleLbl="sibTrans2D1" presStyleIdx="0" presStyleCnt="3"/>
      <dgm:spPr/>
    </dgm:pt>
    <dgm:pt modelId="{4DAB58A9-39AF-469B-899E-38C267771817}" type="pres">
      <dgm:prSet presAssocID="{747F58C2-D9F8-4B52-9954-ABEC920E328B}" presName="node" presStyleLbl="node1" presStyleIdx="1" presStyleCnt="4">
        <dgm:presLayoutVars>
          <dgm:bulletEnabled val="1"/>
        </dgm:presLayoutVars>
      </dgm:prSet>
      <dgm:spPr/>
    </dgm:pt>
    <dgm:pt modelId="{4820E0F0-46A2-46D3-843D-C93EB89837B6}" type="pres">
      <dgm:prSet presAssocID="{33938AC0-DC2A-4EDC-9318-F25F686B76F9}" presName="sibTrans" presStyleLbl="sibTrans2D1" presStyleIdx="1" presStyleCnt="3"/>
      <dgm:spPr/>
    </dgm:pt>
    <dgm:pt modelId="{D529EE1F-78F0-4383-A74F-3F3E6F37E541}" type="pres">
      <dgm:prSet presAssocID="{33938AC0-DC2A-4EDC-9318-F25F686B76F9}" presName="connectorText" presStyleLbl="sibTrans2D1" presStyleIdx="1" presStyleCnt="3"/>
      <dgm:spPr/>
    </dgm:pt>
    <dgm:pt modelId="{A3562CA3-54AA-4920-937A-314A99E00B8C}" type="pres">
      <dgm:prSet presAssocID="{CE9A038D-D4E0-4FD2-BE1F-8F69F7272FFA}" presName="node" presStyleLbl="node1" presStyleIdx="2" presStyleCnt="4">
        <dgm:presLayoutVars>
          <dgm:bulletEnabled val="1"/>
        </dgm:presLayoutVars>
      </dgm:prSet>
      <dgm:spPr/>
    </dgm:pt>
    <dgm:pt modelId="{7DE376D9-8876-4829-AE5F-5A3EB1B35C28}" type="pres">
      <dgm:prSet presAssocID="{F6E8223C-18C9-49F8-BB1C-B9F5A3281FA8}" presName="sibTrans" presStyleLbl="sibTrans2D1" presStyleIdx="2" presStyleCnt="3"/>
      <dgm:spPr/>
    </dgm:pt>
    <dgm:pt modelId="{15AA4D06-2892-4E4D-9236-FF812BC4ED9E}" type="pres">
      <dgm:prSet presAssocID="{F6E8223C-18C9-49F8-BB1C-B9F5A3281FA8}" presName="connectorText" presStyleLbl="sibTrans2D1" presStyleIdx="2" presStyleCnt="3"/>
      <dgm:spPr/>
    </dgm:pt>
    <dgm:pt modelId="{957BEB99-73DA-4EF2-B019-E9937750EC64}" type="pres">
      <dgm:prSet presAssocID="{5FE17153-9637-4DBA-BCB6-5A6860CA3043}" presName="node" presStyleLbl="node1" presStyleIdx="3" presStyleCnt="4">
        <dgm:presLayoutVars>
          <dgm:bulletEnabled val="1"/>
        </dgm:presLayoutVars>
      </dgm:prSet>
      <dgm:spPr/>
    </dgm:pt>
  </dgm:ptLst>
  <dgm:cxnLst>
    <dgm:cxn modelId="{9A4B740A-2489-4F81-995A-821D41DB40E9}" type="presOf" srcId="{CE9A038D-D4E0-4FD2-BE1F-8F69F7272FFA}" destId="{A3562CA3-54AA-4920-937A-314A99E00B8C}" srcOrd="0" destOrd="0" presId="urn:microsoft.com/office/officeart/2005/8/layout/process1"/>
    <dgm:cxn modelId="{AEAFBC15-8CFE-4EFE-992D-B763ECF89979}" type="presOf" srcId="{220F5022-0BA3-4226-9A32-277C785B48C4}" destId="{993BD634-7EA1-4A49-849E-2E73C4BBA3EE}" srcOrd="0" destOrd="0" presId="urn:microsoft.com/office/officeart/2005/8/layout/process1"/>
    <dgm:cxn modelId="{85D4AE1D-895D-4457-9F11-55AA9B249EEA}" type="presOf" srcId="{33938AC0-DC2A-4EDC-9318-F25F686B76F9}" destId="{4820E0F0-46A2-46D3-843D-C93EB89837B6}" srcOrd="0" destOrd="0" presId="urn:microsoft.com/office/officeart/2005/8/layout/process1"/>
    <dgm:cxn modelId="{A099A134-2017-4683-A2DF-8A6BE2F05508}" type="presOf" srcId="{5FE17153-9637-4DBA-BCB6-5A6860CA3043}" destId="{957BEB99-73DA-4EF2-B019-E9937750EC64}" srcOrd="0" destOrd="0" presId="urn:microsoft.com/office/officeart/2005/8/layout/process1"/>
    <dgm:cxn modelId="{2517BF4D-18B8-4594-9039-1103C4C06D1C}" srcId="{66338622-4D03-47D2-94DF-FD77C92B1E27}" destId="{5FE17153-9637-4DBA-BCB6-5A6860CA3043}" srcOrd="3" destOrd="0" parTransId="{7601156D-81C0-44ED-93E2-8C4BA8842BFD}" sibTransId="{B90D6730-FAF4-4A4D-B699-EF2F0A9770D7}"/>
    <dgm:cxn modelId="{7923C155-F0B5-4968-9A45-03766D516DD7}" type="presOf" srcId="{98CD3BF4-F98C-4276-A5A0-6F5F31F4C99C}" destId="{E2BA873F-1904-4F5F-9BB3-126C0DB791D8}" srcOrd="0" destOrd="0" presId="urn:microsoft.com/office/officeart/2005/8/layout/process1"/>
    <dgm:cxn modelId="{7633A35A-F184-4624-B633-C8F4F5AC1805}" type="presOf" srcId="{F6E8223C-18C9-49F8-BB1C-B9F5A3281FA8}" destId="{15AA4D06-2892-4E4D-9236-FF812BC4ED9E}" srcOrd="1" destOrd="0" presId="urn:microsoft.com/office/officeart/2005/8/layout/process1"/>
    <dgm:cxn modelId="{7098EB5A-294C-4B01-863E-D8A47E6FDDBB}" srcId="{66338622-4D03-47D2-94DF-FD77C92B1E27}" destId="{747F58C2-D9F8-4B52-9954-ABEC920E328B}" srcOrd="1" destOrd="0" parTransId="{1DCD84CE-87C1-4968-AE77-EDB4F6FAE03E}" sibTransId="{33938AC0-DC2A-4EDC-9318-F25F686B76F9}"/>
    <dgm:cxn modelId="{E5D6695F-AE24-41E3-842A-5ECB56C42CC0}" type="presOf" srcId="{66338622-4D03-47D2-94DF-FD77C92B1E27}" destId="{32A17200-C420-4C03-A8BE-004D671D8E42}" srcOrd="0" destOrd="0" presId="urn:microsoft.com/office/officeart/2005/8/layout/process1"/>
    <dgm:cxn modelId="{1ECB6A9C-BBA3-421E-B736-4DEE5BA261E0}" type="presOf" srcId="{F6E8223C-18C9-49F8-BB1C-B9F5A3281FA8}" destId="{7DE376D9-8876-4829-AE5F-5A3EB1B35C28}" srcOrd="0" destOrd="0" presId="urn:microsoft.com/office/officeart/2005/8/layout/process1"/>
    <dgm:cxn modelId="{983C4AD3-3BFD-4767-8DB2-EB134A5952B5}" srcId="{66338622-4D03-47D2-94DF-FD77C92B1E27}" destId="{98CD3BF4-F98C-4276-A5A0-6F5F31F4C99C}" srcOrd="0" destOrd="0" parTransId="{872781A6-6FA1-4178-A657-A1106A932B81}" sibTransId="{220F5022-0BA3-4226-9A32-277C785B48C4}"/>
    <dgm:cxn modelId="{8C3758DD-7256-449F-AC29-3BEFD7921CC2}" type="presOf" srcId="{747F58C2-D9F8-4B52-9954-ABEC920E328B}" destId="{4DAB58A9-39AF-469B-899E-38C267771817}" srcOrd="0" destOrd="0" presId="urn:microsoft.com/office/officeart/2005/8/layout/process1"/>
    <dgm:cxn modelId="{995FEBF6-E58E-43E1-9E85-C7F3FE6D28D7}" srcId="{66338622-4D03-47D2-94DF-FD77C92B1E27}" destId="{CE9A038D-D4E0-4FD2-BE1F-8F69F7272FFA}" srcOrd="2" destOrd="0" parTransId="{13094170-549E-4F89-844F-9CD0685130A8}" sibTransId="{F6E8223C-18C9-49F8-BB1C-B9F5A3281FA8}"/>
    <dgm:cxn modelId="{95A594F8-1B86-4503-815A-AC37D89BBBC6}" type="presOf" srcId="{33938AC0-DC2A-4EDC-9318-F25F686B76F9}" destId="{D529EE1F-78F0-4383-A74F-3F3E6F37E541}" srcOrd="1" destOrd="0" presId="urn:microsoft.com/office/officeart/2005/8/layout/process1"/>
    <dgm:cxn modelId="{C8507AFF-8980-4077-A560-AFA1F17EAB34}" type="presOf" srcId="{220F5022-0BA3-4226-9A32-277C785B48C4}" destId="{A1519509-88BF-40A0-A242-9D00328A2709}" srcOrd="1" destOrd="0" presId="urn:microsoft.com/office/officeart/2005/8/layout/process1"/>
    <dgm:cxn modelId="{4B8515B4-07C6-4021-A167-705F48FD519D}" type="presParOf" srcId="{32A17200-C420-4C03-A8BE-004D671D8E42}" destId="{E2BA873F-1904-4F5F-9BB3-126C0DB791D8}" srcOrd="0" destOrd="0" presId="urn:microsoft.com/office/officeart/2005/8/layout/process1"/>
    <dgm:cxn modelId="{D51FCB60-D582-4CAC-AF94-B3D0D7DD99F4}" type="presParOf" srcId="{32A17200-C420-4C03-A8BE-004D671D8E42}" destId="{993BD634-7EA1-4A49-849E-2E73C4BBA3EE}" srcOrd="1" destOrd="0" presId="urn:microsoft.com/office/officeart/2005/8/layout/process1"/>
    <dgm:cxn modelId="{5537D022-BB7B-4607-A0FA-4DD4DE1125EB}" type="presParOf" srcId="{993BD634-7EA1-4A49-849E-2E73C4BBA3EE}" destId="{A1519509-88BF-40A0-A242-9D00328A2709}" srcOrd="0" destOrd="0" presId="urn:microsoft.com/office/officeart/2005/8/layout/process1"/>
    <dgm:cxn modelId="{C46DD061-EE8F-4161-B001-C7BC4EDE3E5E}" type="presParOf" srcId="{32A17200-C420-4C03-A8BE-004D671D8E42}" destId="{4DAB58A9-39AF-469B-899E-38C267771817}" srcOrd="2" destOrd="0" presId="urn:microsoft.com/office/officeart/2005/8/layout/process1"/>
    <dgm:cxn modelId="{43F739A9-93CA-4689-BA28-307DB53901D1}" type="presParOf" srcId="{32A17200-C420-4C03-A8BE-004D671D8E42}" destId="{4820E0F0-46A2-46D3-843D-C93EB89837B6}" srcOrd="3" destOrd="0" presId="urn:microsoft.com/office/officeart/2005/8/layout/process1"/>
    <dgm:cxn modelId="{1F212EF5-7B01-44A5-AFC7-440BB8165AD4}" type="presParOf" srcId="{4820E0F0-46A2-46D3-843D-C93EB89837B6}" destId="{D529EE1F-78F0-4383-A74F-3F3E6F37E541}" srcOrd="0" destOrd="0" presId="urn:microsoft.com/office/officeart/2005/8/layout/process1"/>
    <dgm:cxn modelId="{AAD9924C-D3EE-45CD-9B84-027D6B764D5E}" type="presParOf" srcId="{32A17200-C420-4C03-A8BE-004D671D8E42}" destId="{A3562CA3-54AA-4920-937A-314A99E00B8C}" srcOrd="4" destOrd="0" presId="urn:microsoft.com/office/officeart/2005/8/layout/process1"/>
    <dgm:cxn modelId="{D8E7F9CE-D9F7-4107-83D8-F844ED1F4BE5}" type="presParOf" srcId="{32A17200-C420-4C03-A8BE-004D671D8E42}" destId="{7DE376D9-8876-4829-AE5F-5A3EB1B35C28}" srcOrd="5" destOrd="0" presId="urn:microsoft.com/office/officeart/2005/8/layout/process1"/>
    <dgm:cxn modelId="{DCC6AAC5-A22A-4231-A5F8-EAFBD180E011}" type="presParOf" srcId="{7DE376D9-8876-4829-AE5F-5A3EB1B35C28}" destId="{15AA4D06-2892-4E4D-9236-FF812BC4ED9E}" srcOrd="0" destOrd="0" presId="urn:microsoft.com/office/officeart/2005/8/layout/process1"/>
    <dgm:cxn modelId="{E3251814-9656-4DE6-A508-2642194E260A}" type="presParOf" srcId="{32A17200-C420-4C03-A8BE-004D671D8E42}" destId="{957BEB99-73DA-4EF2-B019-E9937750EC64}" srcOrd="6" destOrd="0" presId="urn:microsoft.com/office/officeart/2005/8/layout/process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2BA873F-1904-4F5F-9BB3-126C0DB791D8}">
      <dsp:nvSpPr>
        <dsp:cNvPr id="0" name=""/>
        <dsp:cNvSpPr/>
      </dsp:nvSpPr>
      <dsp:spPr>
        <a:xfrm>
          <a:off x="7242" y="0"/>
          <a:ext cx="1499233" cy="1441449"/>
        </a:xfrm>
        <a:prstGeom prst="roundRect">
          <a:avLst>
            <a:gd name="adj" fmla="val 10000"/>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ts val="0"/>
            </a:spcAft>
            <a:buNone/>
          </a:pPr>
          <a:r>
            <a:rPr lang="zh-TW" altLang="en-US" sz="1600" kern="1200">
              <a:latin typeface="標楷體" panose="03000509000000000000" pitchFamily="65" charset="-120"/>
              <a:ea typeface="標楷體" panose="03000509000000000000" pitchFamily="65" charset="-120"/>
            </a:rPr>
            <a:t>塑縛難忍</a:t>
          </a:r>
          <a:endParaRPr lang="en-US" altLang="zh-TW" sz="1600" kern="1200">
            <a:latin typeface="標楷體" panose="03000509000000000000" pitchFamily="65" charset="-120"/>
            <a:ea typeface="標楷體" panose="03000509000000000000" pitchFamily="65" charset="-120"/>
          </a:endParaRPr>
        </a:p>
        <a:p>
          <a:pPr marL="0" lvl="0" indent="0" algn="ctr" defTabSz="711200">
            <a:lnSpc>
              <a:spcPct val="90000"/>
            </a:lnSpc>
            <a:spcBef>
              <a:spcPct val="0"/>
            </a:spcBef>
            <a:spcAft>
              <a:spcPts val="0"/>
            </a:spcAft>
            <a:buNone/>
          </a:pPr>
          <a:r>
            <a:rPr lang="en-US" altLang="zh-TW" sz="1400" kern="1200">
              <a:latin typeface="標楷體" panose="03000509000000000000" pitchFamily="65" charset="-120"/>
              <a:ea typeface="標楷體" panose="03000509000000000000" pitchFamily="65" charset="-120"/>
            </a:rPr>
            <a:t>(4)</a:t>
          </a:r>
        </a:p>
        <a:p>
          <a:pPr marL="0" lvl="0" indent="0" algn="ctr" defTabSz="711200">
            <a:lnSpc>
              <a:spcPct val="90000"/>
            </a:lnSpc>
            <a:spcBef>
              <a:spcPct val="0"/>
            </a:spcBef>
            <a:spcAft>
              <a:spcPts val="0"/>
            </a:spcAft>
            <a:buNone/>
          </a:pPr>
          <a:r>
            <a:rPr lang="zh-TW" altLang="zh-TW" sz="1400" kern="1200">
              <a:latin typeface="標楷體" panose="03000509000000000000" pitchFamily="65" charset="-120"/>
              <a:ea typeface="標楷體" panose="03000509000000000000" pitchFamily="65" charset="-120"/>
            </a:rPr>
            <a:t>覺察塑膠對環境造成的危害</a:t>
          </a:r>
          <a:endParaRPr lang="zh-TW" altLang="en-US" sz="1200" kern="1200">
            <a:latin typeface="標楷體" panose="03000509000000000000" pitchFamily="65" charset="-120"/>
            <a:ea typeface="標楷體" panose="03000509000000000000" pitchFamily="65" charset="-120"/>
          </a:endParaRPr>
        </a:p>
      </dsp:txBody>
      <dsp:txXfrm>
        <a:off x="49461" y="42219"/>
        <a:ext cx="1414795" cy="1357011"/>
      </dsp:txXfrm>
    </dsp:sp>
    <dsp:sp modelId="{993BD634-7EA1-4A49-849E-2E73C4BBA3EE}">
      <dsp:nvSpPr>
        <dsp:cNvPr id="0" name=""/>
        <dsp:cNvSpPr/>
      </dsp:nvSpPr>
      <dsp:spPr>
        <a:xfrm>
          <a:off x="1656399" y="534820"/>
          <a:ext cx="317837" cy="371809"/>
        </a:xfrm>
        <a:prstGeom prst="rightArrow">
          <a:avLst>
            <a:gd name="adj1" fmla="val 60000"/>
            <a:gd name="adj2" fmla="val 50000"/>
          </a:avLst>
        </a:prstGeom>
        <a:solidFill>
          <a:schemeClr val="accent2">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666750">
            <a:lnSpc>
              <a:spcPct val="90000"/>
            </a:lnSpc>
            <a:spcBef>
              <a:spcPct val="0"/>
            </a:spcBef>
            <a:spcAft>
              <a:spcPct val="35000"/>
            </a:spcAft>
            <a:buNone/>
          </a:pPr>
          <a:endParaRPr lang="zh-TW" altLang="en-US" sz="1500" kern="1200"/>
        </a:p>
      </dsp:txBody>
      <dsp:txXfrm>
        <a:off x="1656399" y="609182"/>
        <a:ext cx="222486" cy="223085"/>
      </dsp:txXfrm>
    </dsp:sp>
    <dsp:sp modelId="{4DAB58A9-39AF-469B-899E-38C267771817}">
      <dsp:nvSpPr>
        <dsp:cNvPr id="0" name=""/>
        <dsp:cNvSpPr/>
      </dsp:nvSpPr>
      <dsp:spPr>
        <a:xfrm>
          <a:off x="2106169" y="0"/>
          <a:ext cx="1499233" cy="1441449"/>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ts val="0"/>
            </a:spcAft>
            <a:buNone/>
          </a:pPr>
          <a:r>
            <a:rPr lang="zh-TW" altLang="en-US" sz="1600" kern="1200">
              <a:latin typeface="標楷體" panose="03000509000000000000" pitchFamily="65" charset="-120"/>
              <a:ea typeface="標楷體" panose="03000509000000000000" pitchFamily="65" charset="-120"/>
            </a:rPr>
            <a:t>塑字密碼</a:t>
          </a:r>
          <a:endParaRPr lang="en-US" altLang="zh-TW" sz="1600" kern="1200">
            <a:latin typeface="標楷體" panose="03000509000000000000" pitchFamily="65" charset="-120"/>
            <a:ea typeface="標楷體" panose="03000509000000000000" pitchFamily="65" charset="-120"/>
          </a:endParaRPr>
        </a:p>
        <a:p>
          <a:pPr marL="0" lvl="0" indent="0" algn="ctr" defTabSz="711200">
            <a:lnSpc>
              <a:spcPct val="90000"/>
            </a:lnSpc>
            <a:spcBef>
              <a:spcPct val="0"/>
            </a:spcBef>
            <a:spcAft>
              <a:spcPts val="0"/>
            </a:spcAft>
            <a:buNone/>
          </a:pPr>
          <a:r>
            <a:rPr lang="en-US" altLang="zh-TW" sz="1400" kern="1200">
              <a:latin typeface="標楷體" panose="03000509000000000000" pitchFamily="65" charset="-120"/>
              <a:ea typeface="標楷體" panose="03000509000000000000" pitchFamily="65" charset="-120"/>
            </a:rPr>
            <a:t>(4)</a:t>
          </a:r>
        </a:p>
        <a:p>
          <a:pPr marL="0" lvl="0" indent="0" algn="ctr" defTabSz="711200">
            <a:lnSpc>
              <a:spcPct val="90000"/>
            </a:lnSpc>
            <a:spcBef>
              <a:spcPct val="0"/>
            </a:spcBef>
            <a:spcAft>
              <a:spcPts val="0"/>
            </a:spcAft>
            <a:buNone/>
          </a:pPr>
          <a:r>
            <a:rPr lang="zh-TW" altLang="zh-TW" sz="1400" kern="1200">
              <a:latin typeface="標楷體" panose="03000509000000000000" pitchFamily="65" charset="-120"/>
              <a:ea typeface="標楷體" panose="03000509000000000000" pitchFamily="65" charset="-120"/>
            </a:rPr>
            <a:t>預估畢業旅行可能製造的塑膠垃圾數量</a:t>
          </a:r>
          <a:endParaRPr lang="zh-TW" altLang="en-US" sz="1300" kern="1200">
            <a:latin typeface="標楷體" panose="03000509000000000000" pitchFamily="65" charset="-120"/>
            <a:ea typeface="標楷體" panose="03000509000000000000" pitchFamily="65" charset="-120"/>
          </a:endParaRPr>
        </a:p>
      </dsp:txBody>
      <dsp:txXfrm>
        <a:off x="2148388" y="42219"/>
        <a:ext cx="1414795" cy="1357011"/>
      </dsp:txXfrm>
    </dsp:sp>
    <dsp:sp modelId="{4820E0F0-46A2-46D3-843D-C93EB89837B6}">
      <dsp:nvSpPr>
        <dsp:cNvPr id="0" name=""/>
        <dsp:cNvSpPr/>
      </dsp:nvSpPr>
      <dsp:spPr>
        <a:xfrm>
          <a:off x="3755326" y="534820"/>
          <a:ext cx="317837" cy="371809"/>
        </a:xfrm>
        <a:prstGeom prst="rightArrow">
          <a:avLst>
            <a:gd name="adj1" fmla="val 60000"/>
            <a:gd name="adj2" fmla="val 50000"/>
          </a:avLst>
        </a:prstGeom>
        <a:solidFill>
          <a:schemeClr val="accent3">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666750">
            <a:lnSpc>
              <a:spcPct val="90000"/>
            </a:lnSpc>
            <a:spcBef>
              <a:spcPct val="0"/>
            </a:spcBef>
            <a:spcAft>
              <a:spcPct val="35000"/>
            </a:spcAft>
            <a:buNone/>
          </a:pPr>
          <a:endParaRPr lang="zh-TW" altLang="en-US" sz="1500" kern="1200"/>
        </a:p>
      </dsp:txBody>
      <dsp:txXfrm>
        <a:off x="3755326" y="609182"/>
        <a:ext cx="222486" cy="223085"/>
      </dsp:txXfrm>
    </dsp:sp>
    <dsp:sp modelId="{A3562CA3-54AA-4920-937A-314A99E00B8C}">
      <dsp:nvSpPr>
        <dsp:cNvPr id="0" name=""/>
        <dsp:cNvSpPr/>
      </dsp:nvSpPr>
      <dsp:spPr>
        <a:xfrm>
          <a:off x="4205096" y="0"/>
          <a:ext cx="1499233" cy="1441449"/>
        </a:xfrm>
        <a:prstGeom prst="roundRect">
          <a:avLst>
            <a:gd name="adj" fmla="val 1000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ts val="0"/>
            </a:spcAft>
            <a:buNone/>
          </a:pPr>
          <a:r>
            <a:rPr lang="zh-TW" altLang="en-US" sz="1600" kern="1200">
              <a:latin typeface="標楷體" panose="03000509000000000000" pitchFamily="65" charset="-120"/>
              <a:ea typeface="標楷體" panose="03000509000000000000" pitchFamily="65" charset="-120"/>
            </a:rPr>
            <a:t>不塑之客</a:t>
          </a:r>
          <a:endParaRPr lang="en-US" altLang="zh-TW" sz="1600" kern="1200">
            <a:latin typeface="標楷體" panose="03000509000000000000" pitchFamily="65" charset="-120"/>
            <a:ea typeface="標楷體" panose="03000509000000000000" pitchFamily="65" charset="-120"/>
          </a:endParaRPr>
        </a:p>
        <a:p>
          <a:pPr marL="0" lvl="0" indent="0" algn="ctr" defTabSz="711200">
            <a:lnSpc>
              <a:spcPct val="90000"/>
            </a:lnSpc>
            <a:spcBef>
              <a:spcPct val="0"/>
            </a:spcBef>
            <a:spcAft>
              <a:spcPts val="0"/>
            </a:spcAft>
            <a:buNone/>
          </a:pPr>
          <a:r>
            <a:rPr lang="en-US" altLang="zh-TW" sz="1400" kern="1200">
              <a:latin typeface="標楷體" panose="03000509000000000000" pitchFamily="65" charset="-120"/>
              <a:ea typeface="標楷體" panose="03000509000000000000" pitchFamily="65" charset="-120"/>
            </a:rPr>
            <a:t>(4)</a:t>
          </a:r>
        </a:p>
        <a:p>
          <a:pPr marL="0" lvl="0" indent="0" algn="ctr" defTabSz="711200">
            <a:lnSpc>
              <a:spcPct val="90000"/>
            </a:lnSpc>
            <a:spcBef>
              <a:spcPct val="0"/>
            </a:spcBef>
            <a:spcAft>
              <a:spcPts val="0"/>
            </a:spcAft>
            <a:buNone/>
          </a:pPr>
          <a:r>
            <a:rPr lang="zh-TW" altLang="zh-TW" sz="1400" kern="1200">
              <a:latin typeface="標楷體" panose="03000509000000000000" pitchFamily="65" charset="-120"/>
              <a:ea typeface="標楷體" panose="03000509000000000000" pitchFamily="65" charset="-120"/>
            </a:rPr>
            <a:t>設計畢業旅行時可以進行的減塑守則</a:t>
          </a:r>
          <a:endParaRPr lang="zh-TW" altLang="en-US" sz="1200" kern="1200">
            <a:latin typeface="標楷體" panose="03000509000000000000" pitchFamily="65" charset="-120"/>
            <a:ea typeface="標楷體" panose="03000509000000000000" pitchFamily="65" charset="-120"/>
          </a:endParaRPr>
        </a:p>
      </dsp:txBody>
      <dsp:txXfrm>
        <a:off x="4247315" y="42219"/>
        <a:ext cx="1414795" cy="1357011"/>
      </dsp:txXfrm>
    </dsp:sp>
    <dsp:sp modelId="{7DE376D9-8876-4829-AE5F-5A3EB1B35C28}">
      <dsp:nvSpPr>
        <dsp:cNvPr id="0" name=""/>
        <dsp:cNvSpPr/>
      </dsp:nvSpPr>
      <dsp:spPr>
        <a:xfrm>
          <a:off x="5854253" y="534820"/>
          <a:ext cx="317837" cy="371809"/>
        </a:xfrm>
        <a:prstGeom prst="rightArrow">
          <a:avLst>
            <a:gd name="adj1" fmla="val 60000"/>
            <a:gd name="adj2" fmla="val 50000"/>
          </a:avLst>
        </a:prstGeom>
        <a:solidFill>
          <a:schemeClr val="accent4">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666750">
            <a:lnSpc>
              <a:spcPct val="90000"/>
            </a:lnSpc>
            <a:spcBef>
              <a:spcPct val="0"/>
            </a:spcBef>
            <a:spcAft>
              <a:spcPct val="35000"/>
            </a:spcAft>
            <a:buNone/>
          </a:pPr>
          <a:endParaRPr lang="zh-TW" altLang="en-US" sz="1500" kern="1200"/>
        </a:p>
      </dsp:txBody>
      <dsp:txXfrm>
        <a:off x="5854253" y="609182"/>
        <a:ext cx="222486" cy="223085"/>
      </dsp:txXfrm>
    </dsp:sp>
    <dsp:sp modelId="{957BEB99-73DA-4EF2-B019-E9937750EC64}">
      <dsp:nvSpPr>
        <dsp:cNvPr id="0" name=""/>
        <dsp:cNvSpPr/>
      </dsp:nvSpPr>
      <dsp:spPr>
        <a:xfrm>
          <a:off x="6304023" y="0"/>
          <a:ext cx="1499233" cy="1441449"/>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ts val="0"/>
            </a:spcAft>
            <a:buNone/>
          </a:pPr>
          <a:r>
            <a:rPr lang="zh-TW" altLang="en-US" sz="1600" kern="1200">
              <a:latin typeface="標楷體" panose="03000509000000000000" pitchFamily="65" charset="-120"/>
              <a:ea typeface="標楷體" panose="03000509000000000000" pitchFamily="65" charset="-120"/>
            </a:rPr>
            <a:t>綠色旅行</a:t>
          </a:r>
          <a:endParaRPr lang="en-US" altLang="zh-TW" sz="1600" kern="1200">
            <a:latin typeface="標楷體" panose="03000509000000000000" pitchFamily="65" charset="-120"/>
            <a:ea typeface="標楷體" panose="03000509000000000000" pitchFamily="65" charset="-120"/>
          </a:endParaRPr>
        </a:p>
        <a:p>
          <a:pPr marL="0" lvl="0" indent="0" algn="ctr" defTabSz="711200">
            <a:lnSpc>
              <a:spcPct val="90000"/>
            </a:lnSpc>
            <a:spcBef>
              <a:spcPct val="0"/>
            </a:spcBef>
            <a:spcAft>
              <a:spcPts val="0"/>
            </a:spcAft>
            <a:buNone/>
          </a:pPr>
          <a:r>
            <a:rPr lang="en-US" altLang="zh-TW" sz="1400" kern="1200">
              <a:latin typeface="標楷體" panose="03000509000000000000" pitchFamily="65" charset="-120"/>
              <a:ea typeface="標楷體" panose="03000509000000000000" pitchFamily="65" charset="-120"/>
            </a:rPr>
            <a:t>(6)</a:t>
          </a:r>
        </a:p>
        <a:p>
          <a:pPr marL="0" lvl="0" indent="0" algn="ctr" defTabSz="711200">
            <a:lnSpc>
              <a:spcPct val="90000"/>
            </a:lnSpc>
            <a:spcBef>
              <a:spcPct val="0"/>
            </a:spcBef>
            <a:buNone/>
          </a:pPr>
          <a:r>
            <a:rPr lang="zh-TW" altLang="zh-TW" sz="1400" kern="1200">
              <a:latin typeface="標楷體" panose="03000509000000000000" pitchFamily="65" charset="-120"/>
              <a:ea typeface="標楷體" panose="03000509000000000000" pitchFamily="65" charset="-120"/>
            </a:rPr>
            <a:t>畢業旅行中</a:t>
          </a:r>
        </a:p>
        <a:p>
          <a:pPr marL="0" lvl="0" indent="0" algn="ctr" defTabSz="711200">
            <a:lnSpc>
              <a:spcPct val="90000"/>
            </a:lnSpc>
            <a:spcBef>
              <a:spcPct val="0"/>
            </a:spcBef>
            <a:buNone/>
          </a:pPr>
          <a:r>
            <a:rPr lang="zh-TW" altLang="zh-TW" sz="1400" kern="1200">
              <a:latin typeface="標楷體" panose="03000509000000000000" pitchFamily="65" charset="-120"/>
              <a:ea typeface="標楷體" panose="03000509000000000000" pitchFamily="65" charset="-120"/>
            </a:rPr>
            <a:t>確實執行並反思</a:t>
          </a:r>
        </a:p>
        <a:p>
          <a:pPr marL="0" lvl="0" indent="0" algn="ctr" defTabSz="711200">
            <a:lnSpc>
              <a:spcPct val="90000"/>
            </a:lnSpc>
            <a:spcBef>
              <a:spcPct val="0"/>
            </a:spcBef>
            <a:spcAft>
              <a:spcPts val="0"/>
            </a:spcAft>
            <a:buNone/>
          </a:pPr>
          <a:endParaRPr lang="zh-TW" altLang="en-US" sz="1200" kern="1200">
            <a:latin typeface="標楷體" panose="03000509000000000000" pitchFamily="65" charset="-120"/>
            <a:ea typeface="標楷體" panose="03000509000000000000" pitchFamily="65" charset="-120"/>
          </a:endParaRPr>
        </a:p>
      </dsp:txBody>
      <dsp:txXfrm>
        <a:off x="6346242" y="42219"/>
        <a:ext cx="1414795" cy="1357011"/>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747</Words>
  <Characters>4262</Characters>
  <Application>Microsoft Office Word</Application>
  <DocSecurity>0</DocSecurity>
  <Lines>35</Lines>
  <Paragraphs>9</Paragraphs>
  <ScaleCrop>false</ScaleCrop>
  <Company>ITianKong.Com</Company>
  <LinksUpToDate>false</LinksUpToDate>
  <CharactersWithSpaces>5000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 fan</dc:creator>
  <cp:lastModifiedBy>雲3 許婉瑜</cp:lastModifiedBy>
  <cp:revision>5</cp:revision>
  <dcterms:created xsi:type="dcterms:W3CDTF">2024-10-29T04:56:00Z</dcterms:created>
  <dcterms:modified xsi:type="dcterms:W3CDTF">2024-12-20T05:44:00Z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744fdba1d7ab66c1901127af4d745eef929d79a18b00bc61c172931606de30db</vt:lpwstr>
  </property>
</Properties>
</file>